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9D" w:rsidRPr="00AA3F19" w:rsidRDefault="00297D9D" w:rsidP="005642A0">
      <w:pPr>
        <w:pStyle w:val="Heading1"/>
        <w:spacing w:line="240" w:lineRule="auto"/>
      </w:pPr>
      <w:r w:rsidRPr="00AA3F19">
        <w:t>Bird College Learning Resource Centre</w:t>
      </w:r>
    </w:p>
    <w:p w:rsidR="005642A0" w:rsidRPr="005642A0" w:rsidRDefault="005642A0" w:rsidP="005642A0">
      <w:pPr>
        <w:pStyle w:val="NormalWeb"/>
        <w:shd w:val="clear" w:color="auto" w:fill="FFFFFF"/>
        <w:spacing w:before="180" w:after="180"/>
        <w:rPr>
          <w:rFonts w:ascii="Arial" w:hAnsi="Arial" w:cs="Arial"/>
          <w:color w:val="231F20"/>
          <w:sz w:val="22"/>
          <w:szCs w:val="22"/>
        </w:rPr>
      </w:pPr>
      <w:r w:rsidRPr="005642A0">
        <w:rPr>
          <w:rFonts w:ascii="Arial" w:hAnsi="Arial" w:cs="Arial"/>
          <w:color w:val="231F20"/>
          <w:sz w:val="22"/>
          <w:szCs w:val="22"/>
        </w:rPr>
        <w:t>Librarian: Rose Pearson</w:t>
      </w:r>
    </w:p>
    <w:p w:rsidR="005642A0" w:rsidRPr="005642A0" w:rsidRDefault="005642A0" w:rsidP="005642A0">
      <w:pPr>
        <w:pStyle w:val="NormalWeb"/>
        <w:shd w:val="clear" w:color="auto" w:fill="FFFFFF"/>
        <w:spacing w:before="180" w:after="180"/>
        <w:rPr>
          <w:rFonts w:ascii="Arial" w:hAnsi="Arial" w:cs="Arial"/>
          <w:color w:val="231F20"/>
          <w:sz w:val="22"/>
          <w:szCs w:val="22"/>
        </w:rPr>
      </w:pPr>
      <w:r w:rsidRPr="005642A0">
        <w:rPr>
          <w:rFonts w:ascii="Arial" w:hAnsi="Arial" w:cs="Arial"/>
          <w:color w:val="231F20"/>
          <w:sz w:val="22"/>
          <w:szCs w:val="22"/>
        </w:rPr>
        <w:t>Email: rose.pearson@birdcollege.co.uk</w:t>
      </w:r>
    </w:p>
    <w:p w:rsidR="005642A0" w:rsidRDefault="00597744" w:rsidP="005642A0">
      <w:pPr>
        <w:pStyle w:val="NormalWeb"/>
        <w:shd w:val="clear" w:color="auto" w:fill="FFFFFF"/>
        <w:spacing w:before="180" w:beforeAutospacing="0" w:after="180" w:afterAutospacing="0"/>
        <w:rPr>
          <w:rFonts w:ascii="Arial" w:hAnsi="Arial" w:cs="Arial"/>
          <w:color w:val="231F20"/>
          <w:sz w:val="22"/>
          <w:szCs w:val="22"/>
        </w:rPr>
      </w:pPr>
      <w:r>
        <w:rPr>
          <w:rFonts w:ascii="Arial" w:hAnsi="Arial" w:cs="Arial"/>
          <w:color w:val="231F20"/>
          <w:sz w:val="22"/>
          <w:szCs w:val="22"/>
        </w:rPr>
        <w:t>Phone: 020 3846 0311</w:t>
      </w:r>
      <w:bookmarkStart w:id="0" w:name="_GoBack"/>
      <w:bookmarkEnd w:id="0"/>
    </w:p>
    <w:p w:rsidR="00E410A9" w:rsidRPr="00AA3F19" w:rsidRDefault="00E410A9" w:rsidP="005642A0">
      <w:pPr>
        <w:pStyle w:val="NormalWeb"/>
        <w:shd w:val="clear" w:color="auto" w:fill="FFFFFF"/>
        <w:spacing w:before="180" w:beforeAutospacing="0" w:after="180" w:afterAutospacing="0"/>
        <w:rPr>
          <w:rFonts w:ascii="Arial" w:hAnsi="Arial" w:cs="Arial"/>
          <w:color w:val="231F20"/>
          <w:sz w:val="22"/>
          <w:szCs w:val="22"/>
        </w:rPr>
      </w:pPr>
      <w:r>
        <w:rPr>
          <w:rFonts w:ascii="Arial" w:hAnsi="Arial" w:cs="Arial"/>
          <w:color w:val="231F20"/>
          <w:sz w:val="22"/>
          <w:szCs w:val="22"/>
        </w:rPr>
        <w:t>The Learning Resource Centre is open from 10am-6pm weekdays. It</w:t>
      </w:r>
      <w:r w:rsidR="00297D9D" w:rsidRPr="00AA3F19">
        <w:rPr>
          <w:rFonts w:ascii="Arial" w:hAnsi="Arial" w:cs="Arial"/>
          <w:color w:val="231F20"/>
          <w:sz w:val="22"/>
          <w:szCs w:val="22"/>
        </w:rPr>
        <w:t xml:space="preserve"> </w:t>
      </w:r>
      <w:r w:rsidR="005642A0">
        <w:rPr>
          <w:rFonts w:ascii="Arial" w:hAnsi="Arial" w:cs="Arial"/>
          <w:color w:val="231F20"/>
          <w:sz w:val="22"/>
          <w:szCs w:val="22"/>
        </w:rPr>
        <w:t xml:space="preserve">consists of a library with </w:t>
      </w:r>
      <w:r w:rsidR="00DB6657">
        <w:rPr>
          <w:rFonts w:ascii="Arial" w:hAnsi="Arial" w:cs="Arial"/>
          <w:color w:val="231F20"/>
          <w:sz w:val="22"/>
          <w:szCs w:val="22"/>
        </w:rPr>
        <w:t>nearly</w:t>
      </w:r>
      <w:r w:rsidR="005642A0" w:rsidRPr="00AA3F19">
        <w:rPr>
          <w:rFonts w:ascii="Arial" w:hAnsi="Arial" w:cs="Arial"/>
          <w:color w:val="231F20"/>
          <w:sz w:val="22"/>
          <w:szCs w:val="22"/>
        </w:rPr>
        <w:t xml:space="preserve"> </w:t>
      </w:r>
      <w:r w:rsidR="00DB6657">
        <w:rPr>
          <w:rFonts w:ascii="Arial" w:hAnsi="Arial" w:cs="Arial"/>
          <w:color w:val="231F20"/>
          <w:sz w:val="22"/>
          <w:szCs w:val="22"/>
        </w:rPr>
        <w:t>5,000</w:t>
      </w:r>
      <w:r w:rsidR="005642A0" w:rsidRPr="00AA3F19">
        <w:rPr>
          <w:rFonts w:ascii="Arial" w:hAnsi="Arial" w:cs="Arial"/>
          <w:color w:val="231F20"/>
          <w:sz w:val="22"/>
          <w:szCs w:val="22"/>
        </w:rPr>
        <w:t xml:space="preserve"> specialist books and around 600</w:t>
      </w:r>
      <w:r w:rsidR="00DB0017">
        <w:rPr>
          <w:rFonts w:ascii="Arial" w:hAnsi="Arial" w:cs="Arial"/>
          <w:color w:val="231F20"/>
          <w:sz w:val="22"/>
          <w:szCs w:val="22"/>
        </w:rPr>
        <w:t xml:space="preserve"> DVDs, study spaces, </w:t>
      </w:r>
      <w:r w:rsidR="005642A0">
        <w:rPr>
          <w:rFonts w:ascii="Arial" w:hAnsi="Arial" w:cs="Arial"/>
          <w:color w:val="231F20"/>
          <w:sz w:val="22"/>
          <w:szCs w:val="22"/>
        </w:rPr>
        <w:t>com</w:t>
      </w:r>
      <w:r w:rsidR="00DF3BAF" w:rsidRPr="00AA3F19">
        <w:rPr>
          <w:rFonts w:ascii="Arial" w:hAnsi="Arial" w:cs="Arial"/>
          <w:color w:val="231F20"/>
          <w:sz w:val="22"/>
          <w:szCs w:val="22"/>
        </w:rPr>
        <w:t>puters with internet access, and a colour p</w:t>
      </w:r>
      <w:r w:rsidR="005642A0">
        <w:rPr>
          <w:rFonts w:ascii="Arial" w:hAnsi="Arial" w:cs="Arial"/>
          <w:color w:val="231F20"/>
          <w:sz w:val="22"/>
          <w:szCs w:val="22"/>
        </w:rPr>
        <w:t>rinter, photocopier and scanner.</w:t>
      </w:r>
      <w:r w:rsidR="009E0A16" w:rsidRPr="00AA3F19">
        <w:rPr>
          <w:rFonts w:ascii="Arial" w:hAnsi="Arial" w:cs="Arial"/>
          <w:color w:val="231F20"/>
          <w:sz w:val="22"/>
          <w:szCs w:val="22"/>
        </w:rPr>
        <w:t xml:space="preserve"> </w:t>
      </w:r>
      <w:r w:rsidR="00300BF2" w:rsidRPr="00AA3F19">
        <w:rPr>
          <w:rFonts w:ascii="Arial" w:hAnsi="Arial" w:cs="Arial"/>
          <w:color w:val="231F20"/>
          <w:sz w:val="22"/>
          <w:szCs w:val="22"/>
        </w:rPr>
        <w:t>The library is a quiet study space and users are asked to talk quietly, keep phones on silent and use headphones</w:t>
      </w:r>
      <w:r w:rsidR="001B118C">
        <w:rPr>
          <w:rFonts w:ascii="Arial" w:hAnsi="Arial" w:cs="Arial"/>
          <w:color w:val="231F20"/>
          <w:sz w:val="22"/>
          <w:szCs w:val="22"/>
        </w:rPr>
        <w:t>,</w:t>
      </w:r>
      <w:r w:rsidR="00300BF2" w:rsidRPr="00AA3F19">
        <w:rPr>
          <w:rFonts w:ascii="Arial" w:hAnsi="Arial" w:cs="Arial"/>
          <w:color w:val="231F20"/>
          <w:sz w:val="22"/>
          <w:szCs w:val="22"/>
        </w:rPr>
        <w:t xml:space="preserve"> </w:t>
      </w:r>
      <w:r w:rsidR="00BE430F" w:rsidRPr="00AA3F19">
        <w:rPr>
          <w:rFonts w:ascii="Arial" w:hAnsi="Arial" w:cs="Arial"/>
          <w:color w:val="231F20"/>
          <w:sz w:val="22"/>
          <w:szCs w:val="22"/>
        </w:rPr>
        <w:t xml:space="preserve">(available to borrow) </w:t>
      </w:r>
      <w:r w:rsidR="00300BF2" w:rsidRPr="00AA3F19">
        <w:rPr>
          <w:rFonts w:ascii="Arial" w:hAnsi="Arial" w:cs="Arial"/>
          <w:color w:val="231F20"/>
          <w:sz w:val="22"/>
          <w:szCs w:val="22"/>
        </w:rPr>
        <w:t xml:space="preserve">when listening to audio. </w:t>
      </w:r>
      <w:r w:rsidR="008C3250" w:rsidRPr="00AA3F19">
        <w:rPr>
          <w:rFonts w:ascii="Arial" w:hAnsi="Arial" w:cs="Arial"/>
          <w:color w:val="231F20"/>
          <w:sz w:val="22"/>
          <w:szCs w:val="22"/>
        </w:rPr>
        <w:t>Bottled water and drinks with lids are allowed</w:t>
      </w:r>
      <w:r w:rsidR="005642A0">
        <w:rPr>
          <w:rFonts w:ascii="Arial" w:hAnsi="Arial" w:cs="Arial"/>
          <w:color w:val="231F20"/>
          <w:sz w:val="22"/>
          <w:szCs w:val="22"/>
        </w:rPr>
        <w:t>.</w:t>
      </w:r>
    </w:p>
    <w:p w:rsidR="00297D9D" w:rsidRPr="00AA3F19" w:rsidRDefault="00297D9D" w:rsidP="005642A0">
      <w:pPr>
        <w:pStyle w:val="Heading1"/>
        <w:spacing w:line="240" w:lineRule="auto"/>
      </w:pPr>
      <w:r w:rsidRPr="00AA3F19">
        <w:t>Library Collections</w:t>
      </w:r>
    </w:p>
    <w:p w:rsidR="00297D9D" w:rsidRPr="00AA3F19" w:rsidRDefault="00DF3BAF" w:rsidP="005642A0">
      <w:pPr>
        <w:pStyle w:val="NormalWeb"/>
        <w:shd w:val="clear" w:color="auto" w:fill="FFFFFF"/>
        <w:spacing w:before="180" w:beforeAutospacing="0" w:after="180" w:afterAutospacing="0"/>
        <w:rPr>
          <w:rFonts w:ascii="Arial" w:hAnsi="Arial" w:cs="Arial"/>
          <w:color w:val="231F20"/>
          <w:sz w:val="22"/>
          <w:szCs w:val="22"/>
        </w:rPr>
      </w:pPr>
      <w:r w:rsidRPr="00AA3F19">
        <w:rPr>
          <w:rFonts w:ascii="Arial" w:hAnsi="Arial" w:cs="Arial"/>
          <w:color w:val="231F20"/>
          <w:sz w:val="22"/>
          <w:szCs w:val="22"/>
        </w:rPr>
        <w:t>The library</w:t>
      </w:r>
      <w:r w:rsidR="008C5B3C" w:rsidRPr="00AA3F19">
        <w:rPr>
          <w:rFonts w:ascii="Arial" w:hAnsi="Arial" w:cs="Arial"/>
          <w:color w:val="231F20"/>
          <w:sz w:val="22"/>
          <w:szCs w:val="22"/>
        </w:rPr>
        <w:t>’s</w:t>
      </w:r>
      <w:r w:rsidRPr="00AA3F19">
        <w:rPr>
          <w:rFonts w:ascii="Arial" w:hAnsi="Arial" w:cs="Arial"/>
          <w:color w:val="231F20"/>
          <w:sz w:val="22"/>
          <w:szCs w:val="22"/>
        </w:rPr>
        <w:t xml:space="preserve"> </w:t>
      </w:r>
      <w:r w:rsidR="008C5B3C" w:rsidRPr="00AA3F19">
        <w:rPr>
          <w:rFonts w:ascii="Arial" w:hAnsi="Arial" w:cs="Arial"/>
          <w:color w:val="231F20"/>
          <w:sz w:val="22"/>
          <w:szCs w:val="22"/>
        </w:rPr>
        <w:t>collections focus</w:t>
      </w:r>
      <w:r w:rsidR="00F01523" w:rsidRPr="00AA3F19">
        <w:rPr>
          <w:rFonts w:ascii="Arial" w:hAnsi="Arial" w:cs="Arial"/>
          <w:color w:val="231F20"/>
          <w:sz w:val="22"/>
          <w:szCs w:val="22"/>
        </w:rPr>
        <w:t xml:space="preserve"> on the history, practice and analysis of Dance, Theatre and Musical Theatre, </w:t>
      </w:r>
      <w:r w:rsidR="003A7A0B" w:rsidRPr="00AA3F19">
        <w:rPr>
          <w:rFonts w:ascii="Arial" w:hAnsi="Arial" w:cs="Arial"/>
          <w:color w:val="231F20"/>
          <w:sz w:val="22"/>
          <w:szCs w:val="22"/>
        </w:rPr>
        <w:t xml:space="preserve">including material on </w:t>
      </w:r>
      <w:r w:rsidR="00297D9D" w:rsidRPr="00AA3F19">
        <w:rPr>
          <w:rFonts w:ascii="Arial" w:hAnsi="Arial" w:cs="Arial"/>
          <w:color w:val="231F20"/>
          <w:sz w:val="22"/>
          <w:szCs w:val="22"/>
        </w:rPr>
        <w:t>singing and voice, and a</w:t>
      </w:r>
      <w:r w:rsidR="006C1E6A" w:rsidRPr="00AA3F19">
        <w:rPr>
          <w:rFonts w:ascii="Arial" w:hAnsi="Arial" w:cs="Arial"/>
          <w:color w:val="231F20"/>
          <w:sz w:val="22"/>
          <w:szCs w:val="22"/>
        </w:rPr>
        <w:t xml:space="preserve"> number of biographies and autobiographies of key practi</w:t>
      </w:r>
      <w:r w:rsidR="00F01523" w:rsidRPr="00AA3F19">
        <w:rPr>
          <w:rFonts w:ascii="Arial" w:hAnsi="Arial" w:cs="Arial"/>
          <w:color w:val="231F20"/>
          <w:sz w:val="22"/>
          <w:szCs w:val="22"/>
        </w:rPr>
        <w:t>ti</w:t>
      </w:r>
      <w:r w:rsidR="005642A0">
        <w:rPr>
          <w:rFonts w:ascii="Arial" w:hAnsi="Arial" w:cs="Arial"/>
          <w:color w:val="231F20"/>
          <w:sz w:val="22"/>
          <w:szCs w:val="22"/>
        </w:rPr>
        <w:t xml:space="preserve">oners. </w:t>
      </w:r>
      <w:r w:rsidR="0065494F" w:rsidRPr="00AA3F19">
        <w:rPr>
          <w:rFonts w:ascii="Arial" w:hAnsi="Arial" w:cs="Arial"/>
          <w:color w:val="231F20"/>
          <w:sz w:val="22"/>
          <w:szCs w:val="22"/>
        </w:rPr>
        <w:t xml:space="preserve">We hold a collection of Songbooks, focussing on musical theatre and popular music, as well as a wide selection of plays, monologues, and libretti. </w:t>
      </w:r>
      <w:r w:rsidR="006C1E6A" w:rsidRPr="00AA3F19">
        <w:rPr>
          <w:rFonts w:ascii="Arial" w:hAnsi="Arial" w:cs="Arial"/>
          <w:color w:val="231F20"/>
          <w:sz w:val="22"/>
          <w:szCs w:val="22"/>
        </w:rPr>
        <w:t>We also h</w:t>
      </w:r>
      <w:r w:rsidR="00297D9D" w:rsidRPr="00AA3F19">
        <w:rPr>
          <w:rFonts w:ascii="Arial" w:hAnsi="Arial" w:cs="Arial"/>
          <w:color w:val="231F20"/>
          <w:sz w:val="22"/>
          <w:szCs w:val="22"/>
        </w:rPr>
        <w:t>old</w:t>
      </w:r>
      <w:r w:rsidR="006C1E6A" w:rsidRPr="00AA3F19">
        <w:rPr>
          <w:rFonts w:ascii="Arial" w:hAnsi="Arial" w:cs="Arial"/>
          <w:color w:val="231F20"/>
          <w:sz w:val="22"/>
          <w:szCs w:val="22"/>
        </w:rPr>
        <w:t xml:space="preserve"> material on</w:t>
      </w:r>
      <w:r w:rsidR="008C5B3C" w:rsidRPr="00AA3F19">
        <w:rPr>
          <w:rFonts w:ascii="Arial" w:hAnsi="Arial" w:cs="Arial"/>
          <w:color w:val="231F20"/>
          <w:sz w:val="22"/>
          <w:szCs w:val="22"/>
        </w:rPr>
        <w:t xml:space="preserve"> Music,</w:t>
      </w:r>
      <w:r w:rsidR="0065494F" w:rsidRPr="00AA3F19">
        <w:rPr>
          <w:rFonts w:ascii="Arial" w:hAnsi="Arial" w:cs="Arial"/>
          <w:color w:val="231F20"/>
          <w:sz w:val="22"/>
          <w:szCs w:val="22"/>
        </w:rPr>
        <w:t xml:space="preserve"> Nutrition, Fitness, Study Skills,</w:t>
      </w:r>
      <w:r w:rsidR="006C1E6A" w:rsidRPr="00AA3F19">
        <w:rPr>
          <w:rFonts w:ascii="Arial" w:hAnsi="Arial" w:cs="Arial"/>
          <w:color w:val="231F20"/>
          <w:sz w:val="22"/>
          <w:szCs w:val="22"/>
        </w:rPr>
        <w:t xml:space="preserve"> </w:t>
      </w:r>
      <w:r w:rsidR="00F01523" w:rsidRPr="00AA3F19">
        <w:rPr>
          <w:rFonts w:ascii="Arial" w:hAnsi="Arial" w:cs="Arial"/>
          <w:color w:val="231F20"/>
          <w:sz w:val="22"/>
          <w:szCs w:val="22"/>
        </w:rPr>
        <w:t xml:space="preserve">History, Philosophy, </w:t>
      </w:r>
      <w:r w:rsidR="00297D9D" w:rsidRPr="00AA3F19">
        <w:rPr>
          <w:rFonts w:ascii="Arial" w:hAnsi="Arial" w:cs="Arial"/>
          <w:color w:val="231F20"/>
          <w:sz w:val="22"/>
          <w:szCs w:val="22"/>
        </w:rPr>
        <w:t>Psychology, Cu</w:t>
      </w:r>
      <w:r w:rsidR="008C5B3C" w:rsidRPr="00AA3F19">
        <w:rPr>
          <w:rFonts w:ascii="Arial" w:hAnsi="Arial" w:cs="Arial"/>
          <w:color w:val="231F20"/>
          <w:sz w:val="22"/>
          <w:szCs w:val="22"/>
        </w:rPr>
        <w:t>ltural Studies and Art</w:t>
      </w:r>
      <w:r w:rsidR="00297D9D" w:rsidRPr="00AA3F19">
        <w:rPr>
          <w:rFonts w:ascii="Arial" w:hAnsi="Arial" w:cs="Arial"/>
          <w:color w:val="231F20"/>
          <w:sz w:val="22"/>
          <w:szCs w:val="22"/>
        </w:rPr>
        <w:t xml:space="preserve">. </w:t>
      </w:r>
      <w:r w:rsidR="005642A0">
        <w:rPr>
          <w:rFonts w:ascii="Arial" w:hAnsi="Arial" w:cs="Arial"/>
          <w:color w:val="231F20"/>
          <w:sz w:val="22"/>
          <w:szCs w:val="22"/>
        </w:rPr>
        <w:t>The collection has benefitted from</w:t>
      </w:r>
      <w:r w:rsidR="00297D9D" w:rsidRPr="00AA3F19">
        <w:rPr>
          <w:rFonts w:ascii="Arial" w:hAnsi="Arial" w:cs="Arial"/>
          <w:color w:val="231F20"/>
          <w:sz w:val="22"/>
          <w:szCs w:val="22"/>
        </w:rPr>
        <w:t xml:space="preserve"> a generous donation of sixty five books from Charles Hedges. </w:t>
      </w:r>
    </w:p>
    <w:p w:rsidR="00297D9D" w:rsidRPr="00AA3F19" w:rsidRDefault="00297D9D" w:rsidP="005642A0">
      <w:pPr>
        <w:pStyle w:val="NormalWeb"/>
        <w:shd w:val="clear" w:color="auto" w:fill="FFFFFF"/>
        <w:spacing w:before="180" w:beforeAutospacing="0" w:after="180" w:afterAutospacing="0"/>
        <w:rPr>
          <w:rFonts w:ascii="Arial" w:hAnsi="Arial" w:cs="Arial"/>
          <w:color w:val="231F20"/>
          <w:sz w:val="22"/>
          <w:szCs w:val="22"/>
        </w:rPr>
      </w:pPr>
      <w:r w:rsidRPr="00AA3F19">
        <w:rPr>
          <w:rFonts w:ascii="Arial" w:hAnsi="Arial" w:cs="Arial"/>
          <w:color w:val="231F20"/>
          <w:sz w:val="22"/>
          <w:szCs w:val="22"/>
        </w:rPr>
        <w:t xml:space="preserve">The latest editions of several journals are available, including Dancing Times, (going back to 1927), The Stage, and the Journal of Dance Medicine and Science. </w:t>
      </w:r>
      <w:r w:rsidR="001B118C">
        <w:rPr>
          <w:rFonts w:ascii="Arial" w:hAnsi="Arial" w:cs="Arial"/>
          <w:color w:val="231F20"/>
          <w:sz w:val="22"/>
          <w:szCs w:val="22"/>
        </w:rPr>
        <w:t>We</w:t>
      </w:r>
      <w:r w:rsidR="005642A0" w:rsidRPr="00AA3F19">
        <w:rPr>
          <w:rFonts w:ascii="Arial" w:hAnsi="Arial" w:cs="Arial"/>
          <w:color w:val="231F20"/>
          <w:sz w:val="22"/>
          <w:szCs w:val="22"/>
        </w:rPr>
        <w:t xml:space="preserve"> have a </w:t>
      </w:r>
      <w:r w:rsidR="005642A0">
        <w:rPr>
          <w:rFonts w:ascii="Arial" w:hAnsi="Arial" w:cs="Arial"/>
          <w:color w:val="231F20"/>
          <w:sz w:val="22"/>
          <w:szCs w:val="22"/>
        </w:rPr>
        <w:t>selection</w:t>
      </w:r>
      <w:r w:rsidR="005642A0" w:rsidRPr="00AA3F19">
        <w:rPr>
          <w:rFonts w:ascii="Arial" w:hAnsi="Arial" w:cs="Arial"/>
          <w:color w:val="231F20"/>
          <w:sz w:val="22"/>
          <w:szCs w:val="22"/>
        </w:rPr>
        <w:t xml:space="preserve"> of past student dissertations available for reference. </w:t>
      </w:r>
      <w:r w:rsidRPr="00AA3F19">
        <w:rPr>
          <w:rFonts w:ascii="Arial" w:hAnsi="Arial" w:cs="Arial"/>
          <w:color w:val="231F20"/>
          <w:sz w:val="22"/>
          <w:szCs w:val="22"/>
        </w:rPr>
        <w:t xml:space="preserve">The library also holds a collection of historical theatre programmes, which we continue to </w:t>
      </w:r>
      <w:r w:rsidR="00BE430F" w:rsidRPr="00AA3F19">
        <w:rPr>
          <w:rFonts w:ascii="Arial" w:hAnsi="Arial" w:cs="Arial"/>
          <w:color w:val="231F20"/>
          <w:sz w:val="22"/>
          <w:szCs w:val="22"/>
        </w:rPr>
        <w:t>build upon</w:t>
      </w:r>
      <w:r w:rsidRPr="00AA3F19">
        <w:rPr>
          <w:rFonts w:ascii="Arial" w:hAnsi="Arial" w:cs="Arial"/>
          <w:color w:val="231F20"/>
          <w:sz w:val="22"/>
          <w:szCs w:val="22"/>
        </w:rPr>
        <w:t>.</w:t>
      </w:r>
    </w:p>
    <w:p w:rsidR="00297D9D" w:rsidRDefault="00297D9D" w:rsidP="005642A0">
      <w:pPr>
        <w:pStyle w:val="NormalWeb"/>
        <w:shd w:val="clear" w:color="auto" w:fill="FFFFFF"/>
        <w:spacing w:before="180" w:beforeAutospacing="0" w:after="180" w:afterAutospacing="0"/>
        <w:rPr>
          <w:rFonts w:ascii="Arial" w:hAnsi="Arial" w:cs="Arial"/>
          <w:color w:val="231F20"/>
          <w:sz w:val="22"/>
          <w:szCs w:val="22"/>
        </w:rPr>
      </w:pPr>
      <w:r w:rsidRPr="00AA3F19">
        <w:rPr>
          <w:rFonts w:ascii="Arial" w:hAnsi="Arial" w:cs="Arial"/>
          <w:color w:val="231F20"/>
          <w:sz w:val="22"/>
          <w:szCs w:val="22"/>
        </w:rPr>
        <w:t>Our collection of DVDs includes feature films and musicals, as well as number of dance documentaries and performances.</w:t>
      </w:r>
    </w:p>
    <w:p w:rsidR="00DB6657" w:rsidRDefault="00DB6657" w:rsidP="00DB6657">
      <w:pPr>
        <w:pStyle w:val="NormalWeb"/>
        <w:shd w:val="clear" w:color="auto" w:fill="FFFFFF"/>
        <w:spacing w:before="180" w:beforeAutospacing="0" w:after="180" w:afterAutospacing="0"/>
        <w:rPr>
          <w:rFonts w:ascii="Arial" w:hAnsi="Arial" w:cs="Arial"/>
          <w:color w:val="231F20"/>
          <w:sz w:val="22"/>
          <w:szCs w:val="22"/>
        </w:rPr>
      </w:pPr>
      <w:r>
        <w:rPr>
          <w:rFonts w:ascii="Arial" w:hAnsi="Arial" w:cs="Arial"/>
          <w:color w:val="231F20"/>
          <w:sz w:val="22"/>
          <w:szCs w:val="22"/>
        </w:rPr>
        <w:t>All Bird College students have electronic access to the Journal of Dance Medicine and Science. This is available on all Bird College computers without logging in. If you are offsite you will need to log in. Please contact the librarian for the username and password.</w:t>
      </w:r>
    </w:p>
    <w:p w:rsidR="00DB6657" w:rsidRPr="00AA3F19" w:rsidRDefault="00DB6657" w:rsidP="005642A0">
      <w:pPr>
        <w:pStyle w:val="NormalWeb"/>
        <w:shd w:val="clear" w:color="auto" w:fill="FFFFFF"/>
        <w:spacing w:before="180" w:beforeAutospacing="0" w:after="180" w:afterAutospacing="0"/>
        <w:rPr>
          <w:rFonts w:ascii="Arial" w:hAnsi="Arial" w:cs="Arial"/>
          <w:color w:val="231F20"/>
          <w:sz w:val="22"/>
          <w:szCs w:val="22"/>
        </w:rPr>
      </w:pPr>
      <w:hyperlink r:id="rId5" w:history="1">
        <w:r w:rsidRPr="006E3CA8">
          <w:rPr>
            <w:rStyle w:val="Hyperlink"/>
            <w:rFonts w:ascii="Arial" w:hAnsi="Arial" w:cs="Arial"/>
            <w:sz w:val="22"/>
            <w:szCs w:val="22"/>
          </w:rPr>
          <w:t>http://www.ingentaconnect.com/content/jmrp/JDMS</w:t>
        </w:r>
      </w:hyperlink>
      <w:r>
        <w:rPr>
          <w:rFonts w:ascii="Arial" w:hAnsi="Arial" w:cs="Arial"/>
          <w:color w:val="231F20"/>
          <w:sz w:val="22"/>
          <w:szCs w:val="22"/>
        </w:rPr>
        <w:t xml:space="preserve"> </w:t>
      </w:r>
    </w:p>
    <w:p w:rsidR="0001054A" w:rsidRDefault="00297D9D" w:rsidP="005642A0">
      <w:pPr>
        <w:pStyle w:val="NormalWeb"/>
        <w:shd w:val="clear" w:color="auto" w:fill="FFFFFF"/>
        <w:spacing w:before="180" w:beforeAutospacing="0" w:after="180" w:afterAutospacing="0"/>
        <w:rPr>
          <w:rFonts w:ascii="Arial" w:hAnsi="Arial" w:cs="Arial"/>
          <w:color w:val="231F20"/>
          <w:sz w:val="22"/>
          <w:szCs w:val="22"/>
        </w:rPr>
      </w:pPr>
      <w:r w:rsidRPr="00AA3F19">
        <w:rPr>
          <w:rFonts w:ascii="Arial" w:hAnsi="Arial" w:cs="Arial"/>
          <w:color w:val="231F20"/>
          <w:sz w:val="22"/>
          <w:szCs w:val="22"/>
        </w:rPr>
        <w:t>We welcome suggestions for new library materials. Please contact the librarian.</w:t>
      </w:r>
    </w:p>
    <w:p w:rsidR="0001054A" w:rsidRDefault="0001054A" w:rsidP="005642A0">
      <w:pPr>
        <w:pStyle w:val="NormalWeb"/>
        <w:shd w:val="clear" w:color="auto" w:fill="FFFFFF"/>
        <w:spacing w:before="180" w:beforeAutospacing="0" w:after="180" w:afterAutospacing="0"/>
        <w:rPr>
          <w:rFonts w:ascii="Arial" w:hAnsi="Arial" w:cs="Arial"/>
          <w:color w:val="231F20"/>
          <w:sz w:val="22"/>
          <w:szCs w:val="22"/>
        </w:rPr>
      </w:pPr>
      <w:r>
        <w:rPr>
          <w:rFonts w:ascii="Arial" w:hAnsi="Arial" w:cs="Arial"/>
          <w:color w:val="231F20"/>
          <w:sz w:val="22"/>
          <w:szCs w:val="22"/>
        </w:rPr>
        <w:t>We do not currently have an online catalogue. Please contact the librarian if you would like to check if an item is available.</w:t>
      </w:r>
    </w:p>
    <w:p w:rsidR="008C5B3C" w:rsidRPr="00AA3F19" w:rsidRDefault="008C5B3C" w:rsidP="005642A0">
      <w:pPr>
        <w:pStyle w:val="Heading1"/>
        <w:spacing w:line="240" w:lineRule="auto"/>
      </w:pPr>
      <w:r w:rsidRPr="00AA3F19">
        <w:t>Study Support</w:t>
      </w:r>
    </w:p>
    <w:p w:rsidR="00BE430F" w:rsidRPr="00AA3F19" w:rsidRDefault="005642A0" w:rsidP="005642A0">
      <w:pPr>
        <w:pStyle w:val="NormalWeb"/>
        <w:shd w:val="clear" w:color="auto" w:fill="FFFFFF"/>
        <w:spacing w:before="180" w:beforeAutospacing="0" w:after="180" w:afterAutospacing="0"/>
        <w:rPr>
          <w:rFonts w:ascii="Arial" w:hAnsi="Arial" w:cs="Arial"/>
          <w:color w:val="231F20"/>
          <w:sz w:val="22"/>
          <w:szCs w:val="22"/>
        </w:rPr>
      </w:pPr>
      <w:r>
        <w:rPr>
          <w:rFonts w:ascii="Arial" w:hAnsi="Arial" w:cs="Arial"/>
          <w:color w:val="231F20"/>
          <w:sz w:val="22"/>
          <w:szCs w:val="22"/>
        </w:rPr>
        <w:t>The librarian is available to</w:t>
      </w:r>
      <w:r w:rsidR="008C5B3C" w:rsidRPr="00AA3F19">
        <w:rPr>
          <w:rFonts w:ascii="Arial" w:hAnsi="Arial" w:cs="Arial"/>
          <w:color w:val="231F20"/>
          <w:sz w:val="22"/>
          <w:szCs w:val="22"/>
        </w:rPr>
        <w:t xml:space="preserve"> support students in finding resources and with academic writing an</w:t>
      </w:r>
      <w:r>
        <w:rPr>
          <w:rFonts w:ascii="Arial" w:hAnsi="Arial" w:cs="Arial"/>
          <w:color w:val="231F20"/>
          <w:sz w:val="22"/>
          <w:szCs w:val="22"/>
        </w:rPr>
        <w:t xml:space="preserve">d referencing, </w:t>
      </w:r>
      <w:r w:rsidR="006B0D1F" w:rsidRPr="00AA3F19">
        <w:rPr>
          <w:rFonts w:ascii="Arial" w:hAnsi="Arial" w:cs="Arial"/>
          <w:color w:val="231F20"/>
          <w:sz w:val="22"/>
          <w:szCs w:val="22"/>
        </w:rPr>
        <w:t>including referencing software.</w:t>
      </w:r>
      <w:r w:rsidR="008C5B3C" w:rsidRPr="00AA3F19">
        <w:rPr>
          <w:rFonts w:ascii="Arial" w:hAnsi="Arial" w:cs="Arial"/>
          <w:color w:val="231F20"/>
          <w:sz w:val="22"/>
          <w:szCs w:val="22"/>
        </w:rPr>
        <w:t xml:space="preserve"> A number of books on th</w:t>
      </w:r>
      <w:r w:rsidR="009A2365">
        <w:rPr>
          <w:rFonts w:ascii="Arial" w:hAnsi="Arial" w:cs="Arial"/>
          <w:color w:val="231F20"/>
          <w:sz w:val="22"/>
          <w:szCs w:val="22"/>
        </w:rPr>
        <w:t>e</w:t>
      </w:r>
      <w:r w:rsidR="008C5B3C" w:rsidRPr="00AA3F19">
        <w:rPr>
          <w:rFonts w:ascii="Arial" w:hAnsi="Arial" w:cs="Arial"/>
          <w:color w:val="231F20"/>
          <w:sz w:val="22"/>
          <w:szCs w:val="22"/>
        </w:rPr>
        <w:t>s</w:t>
      </w:r>
      <w:r w:rsidR="009A2365">
        <w:rPr>
          <w:rFonts w:ascii="Arial" w:hAnsi="Arial" w:cs="Arial"/>
          <w:color w:val="231F20"/>
          <w:sz w:val="22"/>
          <w:szCs w:val="22"/>
        </w:rPr>
        <w:t>e</w:t>
      </w:r>
      <w:r w:rsidR="008C5B3C" w:rsidRPr="00AA3F19">
        <w:rPr>
          <w:rFonts w:ascii="Arial" w:hAnsi="Arial" w:cs="Arial"/>
          <w:color w:val="231F20"/>
          <w:sz w:val="22"/>
          <w:szCs w:val="22"/>
        </w:rPr>
        <w:t xml:space="preserve"> topic</w:t>
      </w:r>
      <w:r w:rsidR="009A2365">
        <w:rPr>
          <w:rFonts w:ascii="Arial" w:hAnsi="Arial" w:cs="Arial"/>
          <w:color w:val="231F20"/>
          <w:sz w:val="22"/>
          <w:szCs w:val="22"/>
        </w:rPr>
        <w:t>s</w:t>
      </w:r>
      <w:r w:rsidR="008C5B3C" w:rsidRPr="00AA3F19">
        <w:rPr>
          <w:rFonts w:ascii="Arial" w:hAnsi="Arial" w:cs="Arial"/>
          <w:color w:val="231F20"/>
          <w:sz w:val="22"/>
          <w:szCs w:val="22"/>
        </w:rPr>
        <w:t xml:space="preserve"> are also available in the library. </w:t>
      </w:r>
      <w:r w:rsidR="00BE430F" w:rsidRPr="00AA3F19">
        <w:rPr>
          <w:rFonts w:ascii="Arial" w:hAnsi="Arial" w:cs="Arial"/>
          <w:color w:val="231F20"/>
          <w:sz w:val="22"/>
          <w:szCs w:val="22"/>
        </w:rPr>
        <w:t xml:space="preserve">Students on the </w:t>
      </w:r>
      <w:r w:rsidR="00BE430F" w:rsidRPr="00AA3F19">
        <w:rPr>
          <w:rFonts w:ascii="Arial" w:hAnsi="Arial" w:cs="Arial"/>
          <w:b/>
          <w:color w:val="231F20"/>
          <w:sz w:val="22"/>
          <w:szCs w:val="22"/>
        </w:rPr>
        <w:t>BA (Hons) in Professional Dance and Musical Theatre</w:t>
      </w:r>
      <w:r w:rsidR="00BE430F" w:rsidRPr="00AA3F19">
        <w:rPr>
          <w:rFonts w:ascii="Arial" w:hAnsi="Arial" w:cs="Arial"/>
          <w:color w:val="231F20"/>
          <w:sz w:val="22"/>
          <w:szCs w:val="22"/>
        </w:rPr>
        <w:t xml:space="preserve"> </w:t>
      </w:r>
      <w:r w:rsidR="008C5B3C" w:rsidRPr="00AA3F19">
        <w:rPr>
          <w:rFonts w:ascii="Arial" w:hAnsi="Arial" w:cs="Arial"/>
          <w:color w:val="231F20"/>
          <w:sz w:val="22"/>
          <w:szCs w:val="22"/>
        </w:rPr>
        <w:t>have access to the electronic version of Cite The</w:t>
      </w:r>
      <w:r w:rsidR="00BE430F" w:rsidRPr="00AA3F19">
        <w:rPr>
          <w:rFonts w:ascii="Arial" w:hAnsi="Arial" w:cs="Arial"/>
          <w:color w:val="231F20"/>
          <w:sz w:val="22"/>
          <w:szCs w:val="22"/>
        </w:rPr>
        <w:t>m</w:t>
      </w:r>
      <w:r w:rsidR="008C5B3C" w:rsidRPr="00AA3F19">
        <w:rPr>
          <w:rFonts w:ascii="Arial" w:hAnsi="Arial" w:cs="Arial"/>
          <w:color w:val="231F20"/>
          <w:sz w:val="22"/>
          <w:szCs w:val="22"/>
        </w:rPr>
        <w:t xml:space="preserve"> Right via the University of Greenwich Portal</w:t>
      </w:r>
      <w:r w:rsidR="006B0D1F" w:rsidRPr="00AA3F19">
        <w:rPr>
          <w:rFonts w:ascii="Arial" w:hAnsi="Arial" w:cs="Arial"/>
          <w:color w:val="231F20"/>
          <w:sz w:val="22"/>
          <w:szCs w:val="22"/>
        </w:rPr>
        <w:t xml:space="preserve"> which allows you to build a reference on screen and copy and paste </w:t>
      </w:r>
      <w:r w:rsidR="001B118C">
        <w:rPr>
          <w:rFonts w:ascii="Arial" w:hAnsi="Arial" w:cs="Arial"/>
          <w:color w:val="231F20"/>
          <w:sz w:val="22"/>
          <w:szCs w:val="22"/>
        </w:rPr>
        <w:t xml:space="preserve">it </w:t>
      </w:r>
      <w:r w:rsidR="006B0D1F" w:rsidRPr="00AA3F19">
        <w:rPr>
          <w:rFonts w:ascii="Arial" w:hAnsi="Arial" w:cs="Arial"/>
          <w:color w:val="231F20"/>
          <w:sz w:val="22"/>
          <w:szCs w:val="22"/>
        </w:rPr>
        <w:t>into your coursework.</w:t>
      </w:r>
      <w:r w:rsidR="00BE430F" w:rsidRPr="00AA3F19">
        <w:rPr>
          <w:rFonts w:ascii="Arial" w:hAnsi="Arial" w:cs="Arial"/>
          <w:color w:val="231F20"/>
          <w:sz w:val="22"/>
          <w:szCs w:val="22"/>
        </w:rPr>
        <w:t xml:space="preserve"> </w:t>
      </w:r>
      <w:r w:rsidR="00AA3F19">
        <w:rPr>
          <w:rFonts w:ascii="Arial" w:hAnsi="Arial" w:cs="Arial"/>
          <w:color w:val="231F20"/>
          <w:sz w:val="22"/>
          <w:szCs w:val="22"/>
        </w:rPr>
        <w:t>(Log-on required</w:t>
      </w:r>
      <w:r>
        <w:rPr>
          <w:rFonts w:ascii="Arial" w:hAnsi="Arial" w:cs="Arial"/>
          <w:color w:val="231F20"/>
          <w:sz w:val="22"/>
          <w:szCs w:val="22"/>
        </w:rPr>
        <w:t>, see below for details.</w:t>
      </w:r>
      <w:r w:rsidR="00AA3F19">
        <w:rPr>
          <w:rFonts w:ascii="Arial" w:hAnsi="Arial" w:cs="Arial"/>
          <w:color w:val="231F20"/>
          <w:sz w:val="22"/>
          <w:szCs w:val="22"/>
        </w:rPr>
        <w:t>)</w:t>
      </w:r>
    </w:p>
    <w:p w:rsidR="008C5B3C" w:rsidRPr="00AA3F19" w:rsidRDefault="00597744" w:rsidP="005642A0">
      <w:pPr>
        <w:pStyle w:val="NormalWeb"/>
        <w:shd w:val="clear" w:color="auto" w:fill="FFFFFF"/>
        <w:spacing w:before="180" w:beforeAutospacing="0" w:after="180" w:afterAutospacing="0"/>
        <w:rPr>
          <w:rFonts w:ascii="Arial" w:hAnsi="Arial" w:cs="Arial"/>
          <w:color w:val="231F20"/>
          <w:sz w:val="22"/>
          <w:szCs w:val="22"/>
        </w:rPr>
      </w:pPr>
      <w:hyperlink r:id="rId6" w:history="1">
        <w:r w:rsidR="00BE430F" w:rsidRPr="00AA3F19">
          <w:rPr>
            <w:rStyle w:val="Hyperlink"/>
            <w:rFonts w:ascii="Arial" w:hAnsi="Arial" w:cs="Arial"/>
            <w:sz w:val="22"/>
            <w:szCs w:val="22"/>
          </w:rPr>
          <w:t>www.portal.gre.ac.uk</w:t>
        </w:r>
      </w:hyperlink>
      <w:r w:rsidR="00BE430F" w:rsidRPr="00AA3F19">
        <w:rPr>
          <w:rFonts w:ascii="Arial" w:hAnsi="Arial" w:cs="Arial"/>
          <w:color w:val="231F20"/>
          <w:sz w:val="22"/>
          <w:szCs w:val="22"/>
        </w:rPr>
        <w:t xml:space="preserve">  </w:t>
      </w:r>
    </w:p>
    <w:p w:rsidR="00297D9D" w:rsidRPr="00AA3F19" w:rsidRDefault="00297D9D" w:rsidP="005642A0">
      <w:pPr>
        <w:pStyle w:val="Heading1"/>
        <w:spacing w:line="240" w:lineRule="auto"/>
      </w:pPr>
      <w:r w:rsidRPr="00AA3F19">
        <w:lastRenderedPageBreak/>
        <w:t>Other Libraries</w:t>
      </w:r>
    </w:p>
    <w:p w:rsidR="0073692B" w:rsidRPr="00AA3F19" w:rsidRDefault="005A5A82" w:rsidP="005642A0">
      <w:pPr>
        <w:pStyle w:val="Heading2"/>
        <w:spacing w:line="240" w:lineRule="auto"/>
      </w:pPr>
      <w:r w:rsidRPr="00AA3F19">
        <w:t>University of Greenwich</w:t>
      </w:r>
      <w:r w:rsidR="00745AA1">
        <w:t xml:space="preserve"> Libraries</w:t>
      </w:r>
    </w:p>
    <w:p w:rsidR="009D1508" w:rsidRDefault="00BE430F" w:rsidP="00B93209">
      <w:pPr>
        <w:pStyle w:val="NormalWeb"/>
        <w:shd w:val="clear" w:color="auto" w:fill="FFFFFF"/>
        <w:spacing w:before="180" w:beforeAutospacing="0" w:after="180" w:afterAutospacing="0"/>
        <w:rPr>
          <w:rFonts w:ascii="Arial" w:hAnsi="Arial" w:cs="Arial"/>
          <w:color w:val="231F20"/>
          <w:sz w:val="22"/>
          <w:szCs w:val="22"/>
        </w:rPr>
      </w:pPr>
      <w:r w:rsidRPr="00AA3F19">
        <w:rPr>
          <w:rFonts w:ascii="Arial" w:hAnsi="Arial" w:cs="Arial"/>
          <w:color w:val="231F20"/>
          <w:sz w:val="22"/>
          <w:szCs w:val="22"/>
        </w:rPr>
        <w:t xml:space="preserve">Bird College </w:t>
      </w:r>
      <w:proofErr w:type="gramStart"/>
      <w:r w:rsidR="001B118C" w:rsidRPr="00AA3F19">
        <w:rPr>
          <w:rFonts w:ascii="Arial" w:hAnsi="Arial" w:cs="Arial"/>
          <w:color w:val="231F20"/>
          <w:sz w:val="22"/>
          <w:szCs w:val="22"/>
        </w:rPr>
        <w:t>staff</w:t>
      </w:r>
      <w:r w:rsidR="001B118C">
        <w:rPr>
          <w:rFonts w:ascii="Arial" w:hAnsi="Arial" w:cs="Arial"/>
          <w:color w:val="231F20"/>
          <w:sz w:val="22"/>
          <w:szCs w:val="22"/>
        </w:rPr>
        <w:t>,</w:t>
      </w:r>
      <w:proofErr w:type="gramEnd"/>
      <w:r w:rsidR="008C5B3C" w:rsidRPr="00AA3F19">
        <w:rPr>
          <w:rFonts w:ascii="Arial" w:hAnsi="Arial" w:cs="Arial"/>
          <w:color w:val="231F20"/>
          <w:sz w:val="22"/>
          <w:szCs w:val="22"/>
        </w:rPr>
        <w:t xml:space="preserve"> and s</w:t>
      </w:r>
      <w:r w:rsidR="00297D9D" w:rsidRPr="00AA3F19">
        <w:rPr>
          <w:rFonts w:ascii="Arial" w:hAnsi="Arial" w:cs="Arial"/>
          <w:color w:val="231F20"/>
          <w:sz w:val="22"/>
          <w:szCs w:val="22"/>
        </w:rPr>
        <w:t>tudents on the</w:t>
      </w:r>
      <w:r w:rsidRPr="00AA3F19">
        <w:rPr>
          <w:rFonts w:ascii="Arial" w:hAnsi="Arial" w:cs="Arial"/>
          <w:color w:val="231F20"/>
          <w:sz w:val="22"/>
          <w:szCs w:val="22"/>
        </w:rPr>
        <w:t xml:space="preserve"> </w:t>
      </w:r>
      <w:r w:rsidRPr="00AA3F19">
        <w:rPr>
          <w:rFonts w:ascii="Arial" w:hAnsi="Arial" w:cs="Arial"/>
          <w:b/>
          <w:color w:val="231F20"/>
          <w:sz w:val="22"/>
          <w:szCs w:val="22"/>
        </w:rPr>
        <w:t>BA (Hons) in Professional Dance and Musical Theatre</w:t>
      </w:r>
      <w:r w:rsidR="00297D9D" w:rsidRPr="00AA3F19">
        <w:rPr>
          <w:rFonts w:ascii="Arial" w:hAnsi="Arial" w:cs="Arial"/>
          <w:color w:val="231F20"/>
          <w:sz w:val="22"/>
          <w:szCs w:val="22"/>
        </w:rPr>
        <w:t xml:space="preserve"> have acces</w:t>
      </w:r>
      <w:r w:rsidR="0098028C" w:rsidRPr="00AA3F19">
        <w:rPr>
          <w:rFonts w:ascii="Arial" w:hAnsi="Arial" w:cs="Arial"/>
          <w:color w:val="231F20"/>
          <w:sz w:val="22"/>
          <w:szCs w:val="22"/>
        </w:rPr>
        <w:t xml:space="preserve">s </w:t>
      </w:r>
      <w:r w:rsidR="00AA3F19">
        <w:rPr>
          <w:rFonts w:ascii="Arial" w:hAnsi="Arial" w:cs="Arial"/>
          <w:color w:val="231F20"/>
          <w:sz w:val="22"/>
          <w:szCs w:val="22"/>
        </w:rPr>
        <w:t xml:space="preserve">to a wide range of </w:t>
      </w:r>
      <w:r w:rsidR="0098028C" w:rsidRPr="00AA3F19">
        <w:rPr>
          <w:rFonts w:ascii="Arial" w:hAnsi="Arial" w:cs="Arial"/>
          <w:color w:val="231F20"/>
          <w:sz w:val="22"/>
          <w:szCs w:val="22"/>
        </w:rPr>
        <w:t>print and e-resources via</w:t>
      </w:r>
      <w:r w:rsidR="00297D9D" w:rsidRPr="00AA3F19">
        <w:rPr>
          <w:rFonts w:ascii="Arial" w:hAnsi="Arial" w:cs="Arial"/>
          <w:color w:val="231F20"/>
          <w:sz w:val="22"/>
          <w:szCs w:val="22"/>
        </w:rPr>
        <w:t xml:space="preserve"> University of Greenwich Libraries. </w:t>
      </w:r>
    </w:p>
    <w:p w:rsidR="007B4EDD" w:rsidRDefault="007B4EDD" w:rsidP="007B4EDD">
      <w:pPr>
        <w:pStyle w:val="Heading3"/>
      </w:pPr>
      <w:r>
        <w:t>Information for Students</w:t>
      </w:r>
    </w:p>
    <w:p w:rsidR="007B4EDD" w:rsidRDefault="007B4EDD" w:rsidP="007B4EDD">
      <w:pPr>
        <w:pStyle w:val="NormalWeb"/>
        <w:shd w:val="clear" w:color="auto" w:fill="FFFFFF"/>
        <w:spacing w:before="180" w:beforeAutospacing="0" w:after="180" w:afterAutospacing="0"/>
        <w:rPr>
          <w:rFonts w:ascii="Arial" w:hAnsi="Arial" w:cs="Arial"/>
          <w:color w:val="212121"/>
          <w:sz w:val="22"/>
          <w:szCs w:val="22"/>
          <w:shd w:val="clear" w:color="auto" w:fill="FFFFFF"/>
        </w:rPr>
      </w:pPr>
      <w:r>
        <w:rPr>
          <w:rFonts w:ascii="Arial" w:hAnsi="Arial" w:cs="Arial"/>
          <w:color w:val="231F20"/>
          <w:sz w:val="22"/>
          <w:szCs w:val="22"/>
        </w:rPr>
        <w:t xml:space="preserve">You need a Greenwich Gateway card to access University of Greenwich Library resources. </w:t>
      </w:r>
      <w:r w:rsidR="00DB6657">
        <w:rPr>
          <w:rFonts w:ascii="Arial" w:hAnsi="Arial" w:cs="Arial"/>
          <w:color w:val="231F20"/>
          <w:sz w:val="22"/>
          <w:szCs w:val="22"/>
        </w:rPr>
        <w:t>A card will be sent to Bird College</w:t>
      </w:r>
      <w:r>
        <w:rPr>
          <w:rFonts w:ascii="Arial" w:hAnsi="Arial" w:cs="Arial"/>
          <w:color w:val="231F20"/>
          <w:sz w:val="22"/>
          <w:szCs w:val="22"/>
        </w:rPr>
        <w:t xml:space="preserve"> if </w:t>
      </w:r>
      <w:r w:rsidR="001B118C">
        <w:rPr>
          <w:rFonts w:ascii="Arial" w:hAnsi="Arial" w:cs="Arial"/>
          <w:color w:val="231F20"/>
          <w:sz w:val="22"/>
          <w:szCs w:val="22"/>
        </w:rPr>
        <w:t>you</w:t>
      </w:r>
      <w:r>
        <w:rPr>
          <w:rFonts w:ascii="Arial" w:hAnsi="Arial" w:cs="Arial"/>
          <w:color w:val="231F20"/>
          <w:sz w:val="22"/>
          <w:szCs w:val="22"/>
        </w:rPr>
        <w:t xml:space="preserve"> have com</w:t>
      </w:r>
      <w:r w:rsidR="00DB6657">
        <w:rPr>
          <w:rFonts w:ascii="Arial" w:hAnsi="Arial" w:cs="Arial"/>
          <w:color w:val="231F20"/>
          <w:sz w:val="22"/>
          <w:szCs w:val="22"/>
        </w:rPr>
        <w:t>pleted the registration process, and collected from the Library.</w:t>
      </w:r>
      <w:r>
        <w:rPr>
          <w:rFonts w:ascii="Arial" w:hAnsi="Arial" w:cs="Arial"/>
          <w:color w:val="231F20"/>
          <w:sz w:val="22"/>
          <w:szCs w:val="22"/>
        </w:rPr>
        <w:t xml:space="preserve"> If you have not received this</w:t>
      </w:r>
      <w:r w:rsidRPr="002B3A43">
        <w:rPr>
          <w:rFonts w:ascii="Arial" w:hAnsi="Arial" w:cs="Arial"/>
          <w:color w:val="231F20"/>
          <w:sz w:val="22"/>
          <w:szCs w:val="22"/>
        </w:rPr>
        <w:t xml:space="preserve"> you</w:t>
      </w:r>
      <w:r w:rsidRPr="002B3A43">
        <w:rPr>
          <w:rFonts w:ascii="Arial" w:hAnsi="Arial" w:cs="Arial"/>
          <w:color w:val="212121"/>
          <w:sz w:val="22"/>
          <w:szCs w:val="22"/>
          <w:shd w:val="clear" w:color="auto" w:fill="FFFFFF"/>
        </w:rPr>
        <w:t xml:space="preserve"> can visit </w:t>
      </w:r>
      <w:r>
        <w:rPr>
          <w:rFonts w:ascii="Arial" w:hAnsi="Arial" w:cs="Arial"/>
          <w:color w:val="212121"/>
          <w:sz w:val="22"/>
          <w:szCs w:val="22"/>
          <w:shd w:val="clear" w:color="auto" w:fill="FFFFFF"/>
        </w:rPr>
        <w:t xml:space="preserve">the </w:t>
      </w:r>
      <w:r w:rsidRPr="002B3A43">
        <w:rPr>
          <w:rFonts w:ascii="Arial" w:hAnsi="Arial" w:cs="Arial"/>
          <w:color w:val="212121"/>
          <w:sz w:val="22"/>
          <w:szCs w:val="22"/>
          <w:shd w:val="clear" w:color="auto" w:fill="FFFFFF"/>
        </w:rPr>
        <w:t xml:space="preserve">Student Centre </w:t>
      </w:r>
      <w:r>
        <w:rPr>
          <w:rFonts w:ascii="Arial" w:hAnsi="Arial" w:cs="Arial"/>
          <w:color w:val="212121"/>
          <w:sz w:val="22"/>
          <w:szCs w:val="22"/>
          <w:shd w:val="clear" w:color="auto" w:fill="FFFFFF"/>
        </w:rPr>
        <w:t>at any University of Greenwich campus</w:t>
      </w:r>
      <w:r w:rsidRPr="002B3A43">
        <w:rPr>
          <w:rFonts w:ascii="Arial" w:hAnsi="Arial" w:cs="Arial"/>
          <w:color w:val="212121"/>
          <w:sz w:val="22"/>
          <w:szCs w:val="22"/>
          <w:shd w:val="clear" w:color="auto" w:fill="FFFFFF"/>
        </w:rPr>
        <w:t xml:space="preserve">, where </w:t>
      </w:r>
      <w:r>
        <w:rPr>
          <w:rFonts w:ascii="Arial" w:hAnsi="Arial" w:cs="Arial"/>
          <w:color w:val="212121"/>
          <w:sz w:val="22"/>
          <w:szCs w:val="22"/>
          <w:shd w:val="clear" w:color="auto" w:fill="FFFFFF"/>
        </w:rPr>
        <w:t xml:space="preserve">you </w:t>
      </w:r>
      <w:r w:rsidRPr="002B3A43">
        <w:rPr>
          <w:rFonts w:ascii="Arial" w:hAnsi="Arial" w:cs="Arial"/>
          <w:color w:val="212121"/>
          <w:sz w:val="22"/>
          <w:szCs w:val="22"/>
          <w:shd w:val="clear" w:color="auto" w:fill="FFFFFF"/>
        </w:rPr>
        <w:t xml:space="preserve">will be issued with </w:t>
      </w:r>
      <w:r>
        <w:rPr>
          <w:rFonts w:ascii="Arial" w:hAnsi="Arial" w:cs="Arial"/>
          <w:color w:val="212121"/>
          <w:sz w:val="22"/>
          <w:szCs w:val="22"/>
          <w:shd w:val="clear" w:color="auto" w:fill="FFFFFF"/>
        </w:rPr>
        <w:t>one. More information is available below.</w:t>
      </w:r>
    </w:p>
    <w:p w:rsidR="007B4EDD" w:rsidRPr="00E1716C" w:rsidRDefault="00597744" w:rsidP="007B4EDD">
      <w:pPr>
        <w:pStyle w:val="NormalWeb"/>
        <w:shd w:val="clear" w:color="auto" w:fill="FFFFFF"/>
        <w:spacing w:before="180" w:beforeAutospacing="0" w:after="180" w:afterAutospacing="0"/>
        <w:rPr>
          <w:rFonts w:ascii="Arial" w:hAnsi="Arial" w:cs="Arial"/>
          <w:color w:val="231F20"/>
          <w:sz w:val="22"/>
          <w:szCs w:val="22"/>
        </w:rPr>
      </w:pPr>
      <w:hyperlink r:id="rId7" w:history="1">
        <w:r w:rsidR="007B4EDD" w:rsidRPr="00E1716C">
          <w:rPr>
            <w:rStyle w:val="Hyperlink"/>
            <w:rFonts w:ascii="Arial" w:hAnsi="Arial" w:cs="Arial"/>
            <w:sz w:val="22"/>
            <w:szCs w:val="22"/>
          </w:rPr>
          <w:t>http://www2.gre.ac.uk/current-students/reg/network-and-partner-colleges/new-partner-college-students</w:t>
        </w:r>
      </w:hyperlink>
      <w:r w:rsidR="007B4EDD" w:rsidRPr="00E1716C">
        <w:rPr>
          <w:rFonts w:ascii="Arial" w:hAnsi="Arial" w:cs="Arial"/>
          <w:color w:val="231F20"/>
          <w:sz w:val="22"/>
          <w:szCs w:val="22"/>
        </w:rPr>
        <w:t xml:space="preserve"> </w:t>
      </w:r>
    </w:p>
    <w:p w:rsidR="007B4EDD" w:rsidRPr="00E1716C" w:rsidRDefault="00597744" w:rsidP="007B4EDD">
      <w:pPr>
        <w:pStyle w:val="NormalWeb"/>
        <w:shd w:val="clear" w:color="auto" w:fill="FFFFFF"/>
        <w:spacing w:before="180" w:beforeAutospacing="0" w:after="180" w:afterAutospacing="0"/>
        <w:rPr>
          <w:rFonts w:ascii="Arial" w:hAnsi="Arial" w:cs="Arial"/>
          <w:color w:val="231F20"/>
          <w:sz w:val="22"/>
          <w:szCs w:val="22"/>
        </w:rPr>
      </w:pPr>
      <w:hyperlink r:id="rId8" w:history="1">
        <w:r w:rsidR="007B4EDD" w:rsidRPr="00E1716C">
          <w:rPr>
            <w:rStyle w:val="Hyperlink"/>
            <w:rFonts w:ascii="Arial" w:hAnsi="Arial" w:cs="Arial"/>
            <w:sz w:val="22"/>
            <w:szCs w:val="22"/>
          </w:rPr>
          <w:t>http://www2.gre.ac.uk/current-students/reg/student-id-cards</w:t>
        </w:r>
      </w:hyperlink>
      <w:r w:rsidR="007B4EDD" w:rsidRPr="00E1716C">
        <w:rPr>
          <w:rFonts w:ascii="Arial" w:hAnsi="Arial" w:cs="Arial"/>
          <w:color w:val="231F20"/>
          <w:sz w:val="22"/>
          <w:szCs w:val="22"/>
        </w:rPr>
        <w:t xml:space="preserve"> </w:t>
      </w:r>
    </w:p>
    <w:p w:rsidR="007B4EDD" w:rsidRDefault="007B4EDD" w:rsidP="007B4EDD">
      <w:pPr>
        <w:pStyle w:val="Heading3"/>
      </w:pPr>
      <w:r>
        <w:t>Information for staff</w:t>
      </w:r>
    </w:p>
    <w:p w:rsidR="007B4EDD" w:rsidRDefault="007B4EDD" w:rsidP="007B4EDD">
      <w:pPr>
        <w:pStyle w:val="NormalWeb"/>
        <w:shd w:val="clear" w:color="auto" w:fill="FFFFFF"/>
        <w:spacing w:before="180" w:beforeAutospacing="0" w:after="180" w:afterAutospacing="0"/>
        <w:rPr>
          <w:rFonts w:ascii="Arial" w:hAnsi="Arial" w:cs="Arial"/>
          <w:color w:val="231F20"/>
          <w:sz w:val="22"/>
          <w:szCs w:val="22"/>
        </w:rPr>
      </w:pPr>
      <w:r w:rsidRPr="00745AA1">
        <w:rPr>
          <w:rFonts w:ascii="Arial" w:hAnsi="Arial" w:cs="Arial"/>
          <w:color w:val="231F20"/>
          <w:sz w:val="22"/>
          <w:szCs w:val="22"/>
        </w:rPr>
        <w:t xml:space="preserve">Bird College </w:t>
      </w:r>
      <w:proofErr w:type="gramStart"/>
      <w:r w:rsidRPr="00745AA1">
        <w:rPr>
          <w:rFonts w:ascii="Arial" w:hAnsi="Arial" w:cs="Arial"/>
          <w:color w:val="231F20"/>
          <w:sz w:val="22"/>
          <w:szCs w:val="22"/>
        </w:rPr>
        <w:t>staff</w:t>
      </w:r>
      <w:proofErr w:type="gramEnd"/>
      <w:r w:rsidRPr="00745AA1">
        <w:rPr>
          <w:rFonts w:ascii="Arial" w:hAnsi="Arial" w:cs="Arial"/>
          <w:color w:val="231F20"/>
          <w:sz w:val="22"/>
          <w:szCs w:val="22"/>
        </w:rPr>
        <w:t xml:space="preserve"> who wish to access University of Greenwich electronic resources need to apply online for an Affiliate Staff Account. You will then be able to log-in and access electronic resources.  If you wish to borrow items, you will need to collect the accompanying card from a student centre</w:t>
      </w:r>
      <w:r>
        <w:rPr>
          <w:rFonts w:ascii="Arial" w:hAnsi="Arial" w:cs="Arial"/>
          <w:color w:val="231F20"/>
          <w:sz w:val="22"/>
          <w:szCs w:val="22"/>
        </w:rPr>
        <w:t xml:space="preserve"> at any University of Greenwich </w:t>
      </w:r>
      <w:r w:rsidRPr="00745AA1">
        <w:rPr>
          <w:rFonts w:ascii="Arial" w:hAnsi="Arial" w:cs="Arial"/>
          <w:color w:val="231F20"/>
          <w:sz w:val="22"/>
          <w:szCs w:val="22"/>
        </w:rPr>
        <w:t>Campus.</w:t>
      </w:r>
    </w:p>
    <w:p w:rsidR="007B4EDD" w:rsidRDefault="00597744" w:rsidP="00B93209">
      <w:pPr>
        <w:pStyle w:val="NormalWeb"/>
        <w:shd w:val="clear" w:color="auto" w:fill="FFFFFF"/>
        <w:spacing w:before="180" w:beforeAutospacing="0" w:after="180" w:afterAutospacing="0"/>
        <w:rPr>
          <w:rFonts w:ascii="Arial" w:hAnsi="Arial" w:cs="Arial"/>
          <w:color w:val="231F20"/>
          <w:sz w:val="22"/>
          <w:szCs w:val="22"/>
        </w:rPr>
      </w:pPr>
      <w:hyperlink r:id="rId9" w:history="1">
        <w:r w:rsidR="007B4EDD" w:rsidRPr="00606D94">
          <w:rPr>
            <w:rStyle w:val="Hyperlink"/>
            <w:rFonts w:ascii="Arial" w:hAnsi="Arial" w:cs="Arial"/>
            <w:sz w:val="22"/>
            <w:szCs w:val="22"/>
          </w:rPr>
          <w:t>http://libguides.gre.ac.uk/partners/partner-staff</w:t>
        </w:r>
      </w:hyperlink>
      <w:r w:rsidR="007B4EDD">
        <w:rPr>
          <w:rFonts w:ascii="Arial" w:hAnsi="Arial" w:cs="Arial"/>
          <w:color w:val="231F20"/>
          <w:sz w:val="22"/>
          <w:szCs w:val="22"/>
        </w:rPr>
        <w:t xml:space="preserve"> </w:t>
      </w:r>
    </w:p>
    <w:p w:rsidR="00A4259A" w:rsidRDefault="00A4259A" w:rsidP="00A4259A">
      <w:pPr>
        <w:pStyle w:val="Heading3"/>
      </w:pPr>
      <w:r>
        <w:t>Using the Libraries</w:t>
      </w:r>
    </w:p>
    <w:p w:rsidR="00745AA1" w:rsidRPr="00A4259A" w:rsidRDefault="00745AA1" w:rsidP="00745AA1">
      <w:pPr>
        <w:pStyle w:val="Heading3"/>
        <w:spacing w:line="240" w:lineRule="auto"/>
        <w:rPr>
          <w:rFonts w:ascii="Arial" w:hAnsi="Arial" w:cs="Arial"/>
          <w:b w:val="0"/>
          <w:color w:val="231F20"/>
        </w:rPr>
      </w:pPr>
      <w:r w:rsidRPr="00AA3F19">
        <w:rPr>
          <w:rFonts w:ascii="Arial" w:hAnsi="Arial" w:cs="Arial"/>
          <w:b w:val="0"/>
          <w:color w:val="231F20"/>
        </w:rPr>
        <w:t xml:space="preserve">There are two main libraries. Borrowers may take out up to 20 items. </w:t>
      </w:r>
      <w:r w:rsidRPr="00AA3F19">
        <w:rPr>
          <w:rFonts w:ascii="Arial" w:hAnsi="Arial" w:cs="Arial"/>
          <w:color w:val="231F20"/>
        </w:rPr>
        <w:t xml:space="preserve">You need a University of Greenwich Gateway card in order to access to the libraries, you will not be allowed in without it. </w:t>
      </w:r>
    </w:p>
    <w:p w:rsidR="00745AA1" w:rsidRPr="00745AA1" w:rsidRDefault="00745AA1" w:rsidP="00745AA1">
      <w:pPr>
        <w:pStyle w:val="NormalWeb"/>
        <w:shd w:val="clear" w:color="auto" w:fill="FFFFFF"/>
        <w:spacing w:before="180" w:beforeAutospacing="0" w:after="180" w:afterAutospacing="0"/>
        <w:rPr>
          <w:rFonts w:ascii="Arial" w:hAnsi="Arial" w:cs="Arial"/>
          <w:color w:val="231F20"/>
          <w:sz w:val="22"/>
          <w:szCs w:val="22"/>
          <w:highlight w:val="yellow"/>
        </w:rPr>
      </w:pPr>
      <w:r w:rsidRPr="00745AA1">
        <w:rPr>
          <w:rFonts w:ascii="Arial" w:hAnsi="Arial" w:cs="Arial"/>
          <w:color w:val="231F20"/>
          <w:sz w:val="22"/>
          <w:szCs w:val="22"/>
        </w:rPr>
        <w:t xml:space="preserve">The Stockwell Street Library covers a wide range of </w:t>
      </w:r>
      <w:r w:rsidR="00A4259A" w:rsidRPr="00745AA1">
        <w:rPr>
          <w:rFonts w:ascii="Arial" w:hAnsi="Arial" w:cs="Arial"/>
          <w:color w:val="231F20"/>
          <w:sz w:val="22"/>
          <w:szCs w:val="22"/>
        </w:rPr>
        <w:t>subjects;</w:t>
      </w:r>
      <w:r w:rsidR="00A4259A">
        <w:rPr>
          <w:rFonts w:ascii="Arial" w:hAnsi="Arial" w:cs="Arial"/>
          <w:color w:val="231F20"/>
          <w:sz w:val="22"/>
          <w:szCs w:val="22"/>
        </w:rPr>
        <w:t xml:space="preserve"> </w:t>
      </w:r>
      <w:r>
        <w:rPr>
          <w:rFonts w:ascii="Arial" w:hAnsi="Arial" w:cs="Arial"/>
          <w:color w:val="231F20"/>
          <w:sz w:val="22"/>
          <w:szCs w:val="22"/>
        </w:rPr>
        <w:t>particularly</w:t>
      </w:r>
      <w:r w:rsidRPr="00745AA1">
        <w:rPr>
          <w:rFonts w:ascii="Arial" w:hAnsi="Arial" w:cs="Arial"/>
          <w:color w:val="231F20"/>
          <w:sz w:val="22"/>
          <w:szCs w:val="22"/>
        </w:rPr>
        <w:t xml:space="preserve"> relevant collections </w:t>
      </w:r>
      <w:r>
        <w:rPr>
          <w:rFonts w:ascii="Arial" w:hAnsi="Arial" w:cs="Arial"/>
          <w:color w:val="231F20"/>
          <w:sz w:val="22"/>
          <w:szCs w:val="22"/>
        </w:rPr>
        <w:t xml:space="preserve">include </w:t>
      </w:r>
      <w:r w:rsidRPr="00745AA1">
        <w:rPr>
          <w:rFonts w:ascii="Arial" w:hAnsi="Arial" w:cs="Arial"/>
          <w:color w:val="231F20"/>
          <w:sz w:val="22"/>
          <w:szCs w:val="22"/>
        </w:rPr>
        <w:t>Theatre History, Drama and Literature.</w:t>
      </w:r>
    </w:p>
    <w:p w:rsidR="00745AA1" w:rsidRDefault="00745AA1" w:rsidP="00B93209">
      <w:pPr>
        <w:pStyle w:val="NormalWeb"/>
        <w:shd w:val="clear" w:color="auto" w:fill="FFFFFF"/>
        <w:spacing w:before="180" w:beforeAutospacing="0" w:after="180" w:afterAutospacing="0"/>
        <w:rPr>
          <w:rFonts w:ascii="Arial" w:hAnsi="Arial" w:cs="Arial"/>
          <w:color w:val="231F20"/>
          <w:sz w:val="22"/>
          <w:szCs w:val="22"/>
        </w:rPr>
      </w:pPr>
      <w:r w:rsidRPr="00745AA1">
        <w:rPr>
          <w:rFonts w:ascii="Arial" w:hAnsi="Arial" w:cs="Arial"/>
          <w:color w:val="231F20"/>
          <w:sz w:val="22"/>
          <w:szCs w:val="22"/>
        </w:rPr>
        <w:t xml:space="preserve">Relevant material at the Avery Hill Campus includes Health, Education, Anatomy, Psychology, Social Sciences and Study Skills. They also have a small selection of material on Dance.  </w:t>
      </w:r>
    </w:p>
    <w:p w:rsidR="00745AA1" w:rsidRDefault="00745AA1" w:rsidP="00745AA1">
      <w:pPr>
        <w:pStyle w:val="NormalWeb"/>
        <w:shd w:val="clear" w:color="auto" w:fill="FFFFFF"/>
        <w:spacing w:before="180" w:beforeAutospacing="0" w:after="180" w:afterAutospacing="0"/>
        <w:rPr>
          <w:rFonts w:ascii="Arial" w:hAnsi="Arial" w:cs="Arial"/>
          <w:color w:val="231F20"/>
          <w:sz w:val="22"/>
          <w:szCs w:val="22"/>
        </w:rPr>
      </w:pPr>
      <w:r>
        <w:rPr>
          <w:rFonts w:ascii="Arial" w:hAnsi="Arial" w:cs="Arial"/>
          <w:color w:val="231F20"/>
          <w:sz w:val="22"/>
          <w:szCs w:val="22"/>
        </w:rPr>
        <w:t xml:space="preserve">The library catalogue is available to search online: </w:t>
      </w:r>
    </w:p>
    <w:p w:rsidR="00A4259A" w:rsidRDefault="00597744" w:rsidP="00B93209">
      <w:pPr>
        <w:pStyle w:val="NormalWeb"/>
        <w:shd w:val="clear" w:color="auto" w:fill="FFFFFF"/>
        <w:spacing w:before="180" w:beforeAutospacing="0" w:after="180" w:afterAutospacing="0"/>
        <w:rPr>
          <w:rFonts w:ascii="Arial" w:hAnsi="Arial" w:cs="Arial"/>
          <w:color w:val="231F20"/>
          <w:sz w:val="22"/>
          <w:szCs w:val="22"/>
        </w:rPr>
      </w:pPr>
      <w:hyperlink r:id="rId10" w:history="1">
        <w:r w:rsidR="00745AA1" w:rsidRPr="004A1BE6">
          <w:rPr>
            <w:rStyle w:val="Hyperlink"/>
            <w:rFonts w:ascii="Arial" w:hAnsi="Arial" w:cs="Arial"/>
            <w:sz w:val="22"/>
            <w:szCs w:val="22"/>
          </w:rPr>
          <w:t>https://ulms.ent.sirsidynix.net.uk/client/en_GB/gre/</w:t>
        </w:r>
      </w:hyperlink>
      <w:r w:rsidR="00745AA1" w:rsidRPr="009D1508">
        <w:rPr>
          <w:rFonts w:ascii="Arial" w:hAnsi="Arial" w:cs="Arial"/>
          <w:color w:val="231F20"/>
          <w:sz w:val="22"/>
          <w:szCs w:val="22"/>
        </w:rPr>
        <w:t>?</w:t>
      </w:r>
      <w:r w:rsidR="00745AA1">
        <w:rPr>
          <w:rFonts w:ascii="Arial" w:hAnsi="Arial" w:cs="Arial"/>
          <w:color w:val="231F20"/>
          <w:sz w:val="22"/>
          <w:szCs w:val="22"/>
        </w:rPr>
        <w:t xml:space="preserve"> </w:t>
      </w:r>
    </w:p>
    <w:p w:rsidR="00DB6657" w:rsidRPr="00DB6657" w:rsidRDefault="00A4259A" w:rsidP="00DB6657">
      <w:pPr>
        <w:pStyle w:val="Heading3"/>
      </w:pPr>
      <w:r>
        <w:t>Electronic Resources</w:t>
      </w:r>
    </w:p>
    <w:p w:rsidR="00A4259A" w:rsidRPr="00A4259A" w:rsidRDefault="00A4259A" w:rsidP="00A4259A">
      <w:pPr>
        <w:rPr>
          <w:rFonts w:ascii="Arial" w:hAnsi="Arial" w:cs="Arial"/>
        </w:rPr>
      </w:pPr>
      <w:r>
        <w:rPr>
          <w:rFonts w:ascii="Arial" w:hAnsi="Arial" w:cs="Arial"/>
        </w:rPr>
        <w:t>To get full access to e-resources</w:t>
      </w:r>
      <w:r w:rsidR="001B118C">
        <w:rPr>
          <w:rFonts w:ascii="Arial" w:hAnsi="Arial" w:cs="Arial"/>
        </w:rPr>
        <w:t>, including e-books and journals</w:t>
      </w:r>
      <w:r>
        <w:rPr>
          <w:rFonts w:ascii="Arial" w:hAnsi="Arial" w:cs="Arial"/>
        </w:rPr>
        <w:t xml:space="preserve"> you will need to log in to the University of Greenwich portal with your username, which can be found on your Greenwich Gateway Card, and password.</w:t>
      </w:r>
    </w:p>
    <w:p w:rsidR="00A4259A" w:rsidRDefault="00597744" w:rsidP="00A4259A">
      <w:pPr>
        <w:pStyle w:val="NormalWeb"/>
        <w:shd w:val="clear" w:color="auto" w:fill="FFFFFF"/>
        <w:spacing w:before="180" w:beforeAutospacing="0" w:after="180" w:afterAutospacing="0"/>
        <w:rPr>
          <w:rFonts w:ascii="Arial" w:hAnsi="Arial" w:cs="Arial"/>
          <w:color w:val="231F20"/>
          <w:sz w:val="22"/>
          <w:szCs w:val="22"/>
        </w:rPr>
      </w:pPr>
      <w:hyperlink r:id="rId11" w:history="1">
        <w:r w:rsidR="00A4259A" w:rsidRPr="004A1BE6">
          <w:rPr>
            <w:rStyle w:val="Hyperlink"/>
            <w:rFonts w:ascii="Arial" w:hAnsi="Arial" w:cs="Arial"/>
            <w:sz w:val="22"/>
            <w:szCs w:val="22"/>
          </w:rPr>
          <w:t>www.portal.gre.ac.uk</w:t>
        </w:r>
      </w:hyperlink>
      <w:r w:rsidR="00A4259A">
        <w:rPr>
          <w:rFonts w:ascii="Arial" w:hAnsi="Arial" w:cs="Arial"/>
          <w:color w:val="231F20"/>
          <w:sz w:val="22"/>
          <w:szCs w:val="22"/>
        </w:rPr>
        <w:t xml:space="preserve"> </w:t>
      </w:r>
    </w:p>
    <w:p w:rsidR="00CE5EA7" w:rsidRDefault="00CE5EA7" w:rsidP="00A4259A">
      <w:pPr>
        <w:pStyle w:val="NormalWeb"/>
        <w:shd w:val="clear" w:color="auto" w:fill="FFFFFF"/>
        <w:spacing w:before="180" w:beforeAutospacing="0" w:after="180" w:afterAutospacing="0"/>
        <w:rPr>
          <w:rFonts w:ascii="Arial" w:hAnsi="Arial" w:cs="Arial"/>
          <w:color w:val="231F20"/>
          <w:sz w:val="22"/>
          <w:szCs w:val="22"/>
        </w:rPr>
      </w:pPr>
      <w:r>
        <w:rPr>
          <w:rFonts w:ascii="Arial" w:hAnsi="Arial" w:cs="Arial"/>
          <w:color w:val="231F20"/>
          <w:sz w:val="22"/>
          <w:szCs w:val="22"/>
        </w:rPr>
        <w:t>Resources</w:t>
      </w:r>
      <w:r w:rsidR="00DB0017">
        <w:rPr>
          <w:rFonts w:ascii="Arial" w:hAnsi="Arial" w:cs="Arial"/>
          <w:color w:val="231F20"/>
          <w:sz w:val="22"/>
          <w:szCs w:val="22"/>
        </w:rPr>
        <w:t xml:space="preserve"> available via the portal</w:t>
      </w:r>
      <w:r>
        <w:rPr>
          <w:rFonts w:ascii="Arial" w:hAnsi="Arial" w:cs="Arial"/>
          <w:color w:val="231F20"/>
          <w:sz w:val="22"/>
          <w:szCs w:val="22"/>
        </w:rPr>
        <w:t xml:space="preserve"> that are particularly useful include:</w:t>
      </w:r>
    </w:p>
    <w:p w:rsidR="00CE5EA7" w:rsidRDefault="00735114" w:rsidP="00735114">
      <w:pPr>
        <w:rPr>
          <w:rFonts w:ascii="Arial" w:hAnsi="Arial" w:cs="Arial"/>
          <w:color w:val="231F20"/>
        </w:rPr>
      </w:pPr>
      <w:r>
        <w:rPr>
          <w:rFonts w:ascii="Arial" w:hAnsi="Arial" w:cs="Arial"/>
          <w:color w:val="231F20"/>
        </w:rPr>
        <w:t>Visible Bodies Human Anatomy Atlas: I</w:t>
      </w:r>
      <w:r w:rsidR="002376D0">
        <w:rPr>
          <w:rFonts w:ascii="Arial" w:hAnsi="Arial" w:cs="Arial"/>
          <w:color w:val="231F20"/>
        </w:rPr>
        <w:t>nteractive 3D anatomy tool allowing you to digitally rotate and dissect</w:t>
      </w:r>
      <w:r w:rsidR="00CE5EA7" w:rsidRPr="00CE5EA7">
        <w:rPr>
          <w:rFonts w:ascii="Arial" w:hAnsi="Arial" w:cs="Arial"/>
          <w:color w:val="231F20"/>
        </w:rPr>
        <w:t xml:space="preserve"> </w:t>
      </w:r>
      <w:r w:rsidR="002376D0">
        <w:rPr>
          <w:rFonts w:ascii="Arial" w:hAnsi="Arial" w:cs="Arial"/>
          <w:color w:val="231F20"/>
        </w:rPr>
        <w:t>anatomy models.</w:t>
      </w:r>
    </w:p>
    <w:p w:rsidR="002376D0" w:rsidRDefault="00735114" w:rsidP="00735114">
      <w:pPr>
        <w:rPr>
          <w:rFonts w:ascii="Arial" w:hAnsi="Arial" w:cs="Arial"/>
          <w:color w:val="231F20"/>
        </w:rPr>
      </w:pPr>
      <w:r>
        <w:rPr>
          <w:rFonts w:ascii="Arial" w:hAnsi="Arial" w:cs="Arial"/>
          <w:color w:val="231F20"/>
        </w:rPr>
        <w:lastRenderedPageBreak/>
        <w:t xml:space="preserve">Drama Online: </w:t>
      </w:r>
      <w:r w:rsidR="002376D0">
        <w:rPr>
          <w:rFonts w:ascii="Arial" w:hAnsi="Arial" w:cs="Arial"/>
          <w:color w:val="231F20"/>
        </w:rPr>
        <w:t>Full-text access to app</w:t>
      </w:r>
      <w:r w:rsidR="002376D0" w:rsidRPr="002376D0">
        <w:rPr>
          <w:rFonts w:ascii="Arial" w:hAnsi="Arial" w:cs="Arial"/>
          <w:color w:val="231F20"/>
        </w:rPr>
        <w:t>roximately 1,000 plays and over 100 critic</w:t>
      </w:r>
      <w:r w:rsidR="002376D0">
        <w:rPr>
          <w:rFonts w:ascii="Arial" w:hAnsi="Arial" w:cs="Arial"/>
          <w:color w:val="231F20"/>
        </w:rPr>
        <w:t xml:space="preserve">al and practical works. Search by </w:t>
      </w:r>
      <w:r>
        <w:rPr>
          <w:rFonts w:ascii="Arial" w:hAnsi="Arial" w:cs="Arial"/>
          <w:color w:val="231F20"/>
        </w:rPr>
        <w:t xml:space="preserve">genre, time period, length of monologue, number of male and female roles and more.  </w:t>
      </w:r>
    </w:p>
    <w:p w:rsidR="00735114" w:rsidRDefault="00735114" w:rsidP="00735114">
      <w:pPr>
        <w:rPr>
          <w:rFonts w:ascii="Arial" w:hAnsi="Arial" w:cs="Arial"/>
          <w:color w:val="231F20"/>
        </w:rPr>
      </w:pPr>
      <w:proofErr w:type="spellStart"/>
      <w:r>
        <w:rPr>
          <w:rFonts w:ascii="Arial" w:hAnsi="Arial" w:cs="Arial"/>
          <w:color w:val="231F20"/>
        </w:rPr>
        <w:t>BoB</w:t>
      </w:r>
      <w:proofErr w:type="spellEnd"/>
      <w:r>
        <w:rPr>
          <w:rFonts w:ascii="Arial" w:hAnsi="Arial" w:cs="Arial"/>
          <w:color w:val="231F20"/>
        </w:rPr>
        <w:t>: Streaming service. On demand TV and Radio for education, good for finding performances of plays.</w:t>
      </w:r>
    </w:p>
    <w:p w:rsidR="00A4259A" w:rsidRPr="00AA3F19" w:rsidRDefault="00A4259A" w:rsidP="00A4259A">
      <w:pPr>
        <w:pStyle w:val="NormalWeb"/>
        <w:shd w:val="clear" w:color="auto" w:fill="FFFFFF"/>
        <w:spacing w:before="180" w:beforeAutospacing="0" w:after="180" w:afterAutospacing="0"/>
        <w:rPr>
          <w:rFonts w:ascii="Arial" w:hAnsi="Arial" w:cs="Arial"/>
          <w:color w:val="231F20"/>
          <w:sz w:val="22"/>
          <w:szCs w:val="22"/>
        </w:rPr>
      </w:pPr>
      <w:r w:rsidRPr="00AA3F19">
        <w:rPr>
          <w:rFonts w:ascii="Arial" w:hAnsi="Arial" w:cs="Arial"/>
          <w:color w:val="231F20"/>
          <w:sz w:val="22"/>
          <w:szCs w:val="22"/>
        </w:rPr>
        <w:t>The University of Greenwich has produced a number of guides with useful information on search techniques, research</w:t>
      </w:r>
      <w:r>
        <w:rPr>
          <w:rFonts w:ascii="Arial" w:hAnsi="Arial" w:cs="Arial"/>
          <w:color w:val="231F20"/>
          <w:sz w:val="22"/>
          <w:szCs w:val="22"/>
        </w:rPr>
        <w:t xml:space="preserve"> and</w:t>
      </w:r>
      <w:r w:rsidRPr="00AA3F19">
        <w:rPr>
          <w:rFonts w:ascii="Arial" w:hAnsi="Arial" w:cs="Arial"/>
          <w:color w:val="231F20"/>
          <w:sz w:val="22"/>
          <w:szCs w:val="22"/>
        </w:rPr>
        <w:t xml:space="preserve"> academic skills and their library collections.</w:t>
      </w:r>
    </w:p>
    <w:p w:rsidR="00745AA1" w:rsidRPr="00735114" w:rsidRDefault="00597744" w:rsidP="00735114">
      <w:pPr>
        <w:pStyle w:val="NormalWeb"/>
        <w:shd w:val="clear" w:color="auto" w:fill="FFFFFF"/>
        <w:spacing w:before="180" w:beforeAutospacing="0" w:after="180" w:afterAutospacing="0"/>
        <w:rPr>
          <w:rFonts w:ascii="Arial" w:hAnsi="Arial" w:cs="Arial"/>
          <w:color w:val="231F20"/>
          <w:sz w:val="22"/>
          <w:szCs w:val="22"/>
        </w:rPr>
      </w:pPr>
      <w:hyperlink r:id="rId12" w:history="1">
        <w:r w:rsidR="00A4259A" w:rsidRPr="00AA3F19">
          <w:rPr>
            <w:rStyle w:val="Hyperlink"/>
            <w:rFonts w:ascii="Arial" w:hAnsi="Arial" w:cs="Arial"/>
            <w:sz w:val="22"/>
            <w:szCs w:val="22"/>
          </w:rPr>
          <w:t>http://libguides.gre.ac.uk/?b=p</w:t>
        </w:r>
      </w:hyperlink>
      <w:r w:rsidR="00A4259A" w:rsidRPr="00AA3F19">
        <w:rPr>
          <w:rFonts w:ascii="Arial" w:hAnsi="Arial" w:cs="Arial"/>
          <w:color w:val="231F20"/>
          <w:sz w:val="22"/>
          <w:szCs w:val="22"/>
        </w:rPr>
        <w:t xml:space="preserve">  </w:t>
      </w:r>
    </w:p>
    <w:p w:rsidR="001B118C" w:rsidRPr="001B118C" w:rsidRDefault="0073692B" w:rsidP="001B118C">
      <w:pPr>
        <w:pStyle w:val="Heading2"/>
      </w:pPr>
      <w:r w:rsidRPr="009D1508">
        <w:t xml:space="preserve">Rose </w:t>
      </w:r>
      <w:proofErr w:type="spellStart"/>
      <w:r w:rsidRPr="009D1508">
        <w:t>Bruford</w:t>
      </w:r>
      <w:proofErr w:type="spellEnd"/>
      <w:r w:rsidRPr="009D1508">
        <w:t xml:space="preserve"> College Library</w:t>
      </w:r>
    </w:p>
    <w:p w:rsidR="0073692B" w:rsidRPr="00AA3F19" w:rsidRDefault="0073692B" w:rsidP="005642A0">
      <w:pPr>
        <w:spacing w:line="240" w:lineRule="auto"/>
        <w:rPr>
          <w:rFonts w:ascii="Arial" w:hAnsi="Arial" w:cs="Arial"/>
        </w:rPr>
      </w:pPr>
      <w:r w:rsidRPr="00AA3F19">
        <w:rPr>
          <w:rFonts w:ascii="Arial" w:hAnsi="Arial" w:cs="Arial"/>
        </w:rPr>
        <w:t xml:space="preserve">Students can </w:t>
      </w:r>
      <w:r w:rsidR="001675EE" w:rsidRPr="00AA3F19">
        <w:rPr>
          <w:rFonts w:ascii="Arial" w:hAnsi="Arial" w:cs="Arial"/>
        </w:rPr>
        <w:t xml:space="preserve">borrow up to 12 books from Rose </w:t>
      </w:r>
      <w:proofErr w:type="spellStart"/>
      <w:r w:rsidR="001675EE" w:rsidRPr="00AA3F19">
        <w:rPr>
          <w:rFonts w:ascii="Arial" w:hAnsi="Arial" w:cs="Arial"/>
        </w:rPr>
        <w:t>Bruford</w:t>
      </w:r>
      <w:proofErr w:type="spellEnd"/>
      <w:r w:rsidR="001675EE" w:rsidRPr="00AA3F19">
        <w:rPr>
          <w:rFonts w:ascii="Arial" w:hAnsi="Arial" w:cs="Arial"/>
        </w:rPr>
        <w:t xml:space="preserve"> College</w:t>
      </w:r>
      <w:r w:rsidRPr="00AA3F19">
        <w:rPr>
          <w:rFonts w:ascii="Arial" w:hAnsi="Arial" w:cs="Arial"/>
        </w:rPr>
        <w:t xml:space="preserve"> library</w:t>
      </w:r>
      <w:r w:rsidR="001B41D7" w:rsidRPr="00AA3F19">
        <w:rPr>
          <w:rFonts w:ascii="Arial" w:hAnsi="Arial" w:cs="Arial"/>
        </w:rPr>
        <w:t>, which is a short wa</w:t>
      </w:r>
      <w:r w:rsidR="001675EE" w:rsidRPr="00AA3F19">
        <w:rPr>
          <w:rFonts w:ascii="Arial" w:hAnsi="Arial" w:cs="Arial"/>
        </w:rPr>
        <w:t>lking distance from Bird College, with a Bexley Libraries card. You can join Bexley Libraries at any branch. You do not need to live in Bexley to join.</w:t>
      </w:r>
    </w:p>
    <w:p w:rsidR="001675EE" w:rsidRPr="00AA3F19" w:rsidRDefault="00597744" w:rsidP="005642A0">
      <w:pPr>
        <w:spacing w:line="240" w:lineRule="auto"/>
        <w:rPr>
          <w:rFonts w:ascii="Arial" w:hAnsi="Arial" w:cs="Arial"/>
        </w:rPr>
      </w:pPr>
      <w:hyperlink r:id="rId13" w:history="1">
        <w:r w:rsidR="001675EE" w:rsidRPr="00AA3F19">
          <w:rPr>
            <w:rStyle w:val="Hyperlink"/>
            <w:rFonts w:ascii="Arial" w:hAnsi="Arial" w:cs="Arial"/>
          </w:rPr>
          <w:t>https://arena.yourlondonlibrary.net/web/bexley/joining-and-using-the-library</w:t>
        </w:r>
      </w:hyperlink>
      <w:r w:rsidR="001675EE" w:rsidRPr="00AA3F19">
        <w:rPr>
          <w:rFonts w:ascii="Arial" w:hAnsi="Arial" w:cs="Arial"/>
        </w:rPr>
        <w:t xml:space="preserve"> </w:t>
      </w:r>
    </w:p>
    <w:p w:rsidR="001B41D7" w:rsidRPr="00AA3F19" w:rsidRDefault="001B41D7" w:rsidP="005642A0">
      <w:pPr>
        <w:spacing w:line="240" w:lineRule="auto"/>
        <w:rPr>
          <w:rFonts w:ascii="Arial" w:hAnsi="Arial" w:cs="Arial"/>
        </w:rPr>
      </w:pPr>
      <w:r w:rsidRPr="00AA3F19">
        <w:rPr>
          <w:rFonts w:ascii="Arial" w:hAnsi="Arial" w:cs="Arial"/>
        </w:rPr>
        <w:t>The library has a strong selection of material on performing arts</w:t>
      </w:r>
      <w:r w:rsidR="001675EE" w:rsidRPr="00AA3F19">
        <w:rPr>
          <w:rFonts w:ascii="Arial" w:hAnsi="Arial" w:cs="Arial"/>
        </w:rPr>
        <w:t>, particularly theatre.</w:t>
      </w:r>
    </w:p>
    <w:p w:rsidR="0073692B" w:rsidRPr="00AA3F19" w:rsidRDefault="006B0D1F" w:rsidP="005642A0">
      <w:pPr>
        <w:spacing w:line="240" w:lineRule="auto"/>
        <w:rPr>
          <w:rFonts w:ascii="Arial" w:hAnsi="Arial" w:cs="Arial"/>
        </w:rPr>
      </w:pPr>
      <w:r w:rsidRPr="00AA3F19">
        <w:rPr>
          <w:rFonts w:ascii="Arial" w:hAnsi="Arial" w:cs="Arial"/>
        </w:rPr>
        <w:t>The website also con</w:t>
      </w:r>
      <w:r w:rsidR="005C4121" w:rsidRPr="00AA3F19">
        <w:rPr>
          <w:rFonts w:ascii="Arial" w:hAnsi="Arial" w:cs="Arial"/>
        </w:rPr>
        <w:t>tains a number of useful guides on search strategies and resources for researching performing arts.</w:t>
      </w:r>
    </w:p>
    <w:p w:rsidR="005C4121" w:rsidRPr="00AA3F19" w:rsidRDefault="00597744" w:rsidP="005642A0">
      <w:pPr>
        <w:spacing w:line="240" w:lineRule="auto"/>
        <w:rPr>
          <w:rFonts w:ascii="Arial" w:hAnsi="Arial" w:cs="Arial"/>
        </w:rPr>
      </w:pPr>
      <w:hyperlink r:id="rId14" w:history="1">
        <w:r w:rsidR="005C4121" w:rsidRPr="00AA3F19">
          <w:rPr>
            <w:rStyle w:val="Hyperlink"/>
            <w:rFonts w:ascii="Arial" w:hAnsi="Arial" w:cs="Arial"/>
          </w:rPr>
          <w:t>https://vle.bruford.ac.uk/course/view.php?id=121</w:t>
        </w:r>
      </w:hyperlink>
      <w:r w:rsidR="005C4121" w:rsidRPr="00AA3F19">
        <w:rPr>
          <w:rFonts w:ascii="Arial" w:hAnsi="Arial" w:cs="Arial"/>
        </w:rPr>
        <w:t xml:space="preserve"> </w:t>
      </w:r>
    </w:p>
    <w:p w:rsidR="005C4121" w:rsidRPr="00AA3F19" w:rsidRDefault="00597744" w:rsidP="005642A0">
      <w:pPr>
        <w:spacing w:line="240" w:lineRule="auto"/>
        <w:rPr>
          <w:rFonts w:ascii="Arial" w:hAnsi="Arial" w:cs="Arial"/>
        </w:rPr>
      </w:pPr>
      <w:hyperlink r:id="rId15" w:history="1">
        <w:r w:rsidR="005C4121" w:rsidRPr="00AA3F19">
          <w:rPr>
            <w:rStyle w:val="Hyperlink"/>
            <w:rFonts w:ascii="Arial" w:hAnsi="Arial" w:cs="Arial"/>
          </w:rPr>
          <w:t>https://vle.bruford.ac.uk/course/view.php?id=914</w:t>
        </w:r>
      </w:hyperlink>
      <w:r w:rsidR="005C4121" w:rsidRPr="00AA3F19">
        <w:rPr>
          <w:rFonts w:ascii="Arial" w:hAnsi="Arial" w:cs="Arial"/>
        </w:rPr>
        <w:t xml:space="preserve"> </w:t>
      </w:r>
    </w:p>
    <w:p w:rsidR="0073692B" w:rsidRPr="00AA3F19" w:rsidRDefault="0073692B" w:rsidP="005642A0">
      <w:pPr>
        <w:pStyle w:val="Heading2"/>
        <w:spacing w:line="240" w:lineRule="auto"/>
      </w:pPr>
      <w:proofErr w:type="gramStart"/>
      <w:r w:rsidRPr="00AA3F19">
        <w:t>Access to other university libraries.</w:t>
      </w:r>
      <w:proofErr w:type="gramEnd"/>
    </w:p>
    <w:p w:rsidR="0073692B" w:rsidRPr="00AA3F19" w:rsidRDefault="00B27035" w:rsidP="005642A0">
      <w:pPr>
        <w:spacing w:line="240" w:lineRule="auto"/>
        <w:rPr>
          <w:rFonts w:ascii="Arial" w:hAnsi="Arial" w:cs="Arial"/>
        </w:rPr>
      </w:pPr>
      <w:r w:rsidRPr="00AA3F19">
        <w:rPr>
          <w:rFonts w:ascii="Arial" w:hAnsi="Arial" w:cs="Arial"/>
        </w:rPr>
        <w:t xml:space="preserve">Bird College Staff and </w:t>
      </w:r>
      <w:r w:rsidR="0073692B" w:rsidRPr="00AA3F19">
        <w:rPr>
          <w:rFonts w:ascii="Arial" w:hAnsi="Arial" w:cs="Arial"/>
        </w:rPr>
        <w:t xml:space="preserve">Students on the </w:t>
      </w:r>
      <w:r w:rsidRPr="00AA3F19">
        <w:rPr>
          <w:rFonts w:ascii="Arial" w:hAnsi="Arial" w:cs="Arial"/>
          <w:b/>
        </w:rPr>
        <w:t>BA (Hons) in Professional Dance and Musical Theatre</w:t>
      </w:r>
      <w:r w:rsidRPr="00AA3F19">
        <w:rPr>
          <w:rFonts w:ascii="Arial" w:hAnsi="Arial" w:cs="Arial"/>
        </w:rPr>
        <w:t xml:space="preserve"> </w:t>
      </w:r>
      <w:r w:rsidR="0073692B" w:rsidRPr="00AA3F19">
        <w:rPr>
          <w:rFonts w:ascii="Arial" w:hAnsi="Arial" w:cs="Arial"/>
        </w:rPr>
        <w:t xml:space="preserve">can access </w:t>
      </w:r>
      <w:r w:rsidRPr="00AA3F19">
        <w:rPr>
          <w:rFonts w:ascii="Arial" w:hAnsi="Arial" w:cs="Arial"/>
        </w:rPr>
        <w:t>over 100</w:t>
      </w:r>
      <w:r w:rsidR="0073692B" w:rsidRPr="00AA3F19">
        <w:rPr>
          <w:rFonts w:ascii="Arial" w:hAnsi="Arial" w:cs="Arial"/>
        </w:rPr>
        <w:t xml:space="preserve"> university libraries around the UK and Ireland, through the SCONUL </w:t>
      </w:r>
      <w:r w:rsidR="00DA762D" w:rsidRPr="00AA3F19">
        <w:rPr>
          <w:rFonts w:ascii="Arial" w:hAnsi="Arial" w:cs="Arial"/>
        </w:rPr>
        <w:t xml:space="preserve">scheme. To do this you will need a Greenwich Gateway card. </w:t>
      </w:r>
      <w:r w:rsidR="001B41D7" w:rsidRPr="00AA3F19">
        <w:rPr>
          <w:rFonts w:ascii="Arial" w:hAnsi="Arial" w:cs="Arial"/>
        </w:rPr>
        <w:t xml:space="preserve">(See above.) </w:t>
      </w:r>
    </w:p>
    <w:p w:rsidR="00B27035" w:rsidRPr="00AA3F19" w:rsidRDefault="00DA762D" w:rsidP="005642A0">
      <w:pPr>
        <w:spacing w:line="240" w:lineRule="auto"/>
        <w:rPr>
          <w:rFonts w:ascii="Arial" w:hAnsi="Arial" w:cs="Arial"/>
        </w:rPr>
      </w:pPr>
      <w:r w:rsidRPr="00AA3F19">
        <w:rPr>
          <w:rFonts w:ascii="Arial" w:hAnsi="Arial" w:cs="Arial"/>
        </w:rPr>
        <w:t>Once you have this you can</w:t>
      </w:r>
      <w:r w:rsidR="001B41D7" w:rsidRPr="00AA3F19">
        <w:rPr>
          <w:rFonts w:ascii="Arial" w:hAnsi="Arial" w:cs="Arial"/>
        </w:rPr>
        <w:t xml:space="preserve"> sign up via the SCONUL Website, selecting University of Greenwich as your home institution.</w:t>
      </w:r>
    </w:p>
    <w:p w:rsidR="00B27035" w:rsidRPr="00AA3F19" w:rsidRDefault="00597744" w:rsidP="005642A0">
      <w:pPr>
        <w:spacing w:line="240" w:lineRule="auto"/>
        <w:rPr>
          <w:rFonts w:ascii="Arial" w:hAnsi="Arial" w:cs="Arial"/>
        </w:rPr>
      </w:pPr>
      <w:hyperlink r:id="rId16" w:history="1">
        <w:r w:rsidR="00B27035" w:rsidRPr="00AA3F19">
          <w:rPr>
            <w:rStyle w:val="Hyperlink"/>
            <w:rFonts w:ascii="Arial" w:hAnsi="Arial" w:cs="Arial"/>
          </w:rPr>
          <w:t>https://www.sconul.ac.uk/sconul-access</w:t>
        </w:r>
      </w:hyperlink>
      <w:r w:rsidR="00B27035" w:rsidRPr="00AA3F19">
        <w:rPr>
          <w:rFonts w:ascii="Arial" w:hAnsi="Arial" w:cs="Arial"/>
        </w:rPr>
        <w:t xml:space="preserve"> </w:t>
      </w:r>
    </w:p>
    <w:p w:rsidR="001B41D7" w:rsidRPr="00AA3F19" w:rsidRDefault="00574381" w:rsidP="005642A0">
      <w:pPr>
        <w:spacing w:line="240" w:lineRule="auto"/>
        <w:rPr>
          <w:rFonts w:ascii="Arial" w:hAnsi="Arial" w:cs="Arial"/>
        </w:rPr>
      </w:pPr>
      <w:r>
        <w:rPr>
          <w:rFonts w:ascii="Arial" w:hAnsi="Arial" w:cs="Arial"/>
        </w:rPr>
        <w:t xml:space="preserve">Student will have reference only access, and will not be able to borrow. Staff may be able to borrow, depending on the institution. </w:t>
      </w:r>
      <w:r w:rsidR="00DA762D" w:rsidRPr="00AA3F19">
        <w:rPr>
          <w:rFonts w:ascii="Arial" w:hAnsi="Arial" w:cs="Arial"/>
        </w:rPr>
        <w:t>Different libraries have different requir</w:t>
      </w:r>
      <w:r w:rsidR="001B41D7" w:rsidRPr="00AA3F19">
        <w:rPr>
          <w:rFonts w:ascii="Arial" w:hAnsi="Arial" w:cs="Arial"/>
        </w:rPr>
        <w:t xml:space="preserve">ements to join, </w:t>
      </w:r>
      <w:r w:rsidR="00A86794">
        <w:rPr>
          <w:rFonts w:ascii="Arial" w:hAnsi="Arial" w:cs="Arial"/>
        </w:rPr>
        <w:t>you may need to apply online in advance, or</w:t>
      </w:r>
      <w:r w:rsidR="001B41D7" w:rsidRPr="00AA3F19">
        <w:rPr>
          <w:rFonts w:ascii="Arial" w:hAnsi="Arial" w:cs="Arial"/>
        </w:rPr>
        <w:t xml:space="preserve"> there may be restrictions on </w:t>
      </w:r>
      <w:r>
        <w:rPr>
          <w:rFonts w:ascii="Arial" w:hAnsi="Arial" w:cs="Arial"/>
        </w:rPr>
        <w:t>which e-resources you can access, or items you can borrow</w:t>
      </w:r>
      <w:r w:rsidR="001B41D7" w:rsidRPr="00AA3F19">
        <w:rPr>
          <w:rFonts w:ascii="Arial" w:hAnsi="Arial" w:cs="Arial"/>
        </w:rPr>
        <w:t xml:space="preserve">. Please check with the relevant university </w:t>
      </w:r>
      <w:r w:rsidR="00DA762D" w:rsidRPr="00AA3F19">
        <w:rPr>
          <w:rFonts w:ascii="Arial" w:hAnsi="Arial" w:cs="Arial"/>
        </w:rPr>
        <w:t>before you visit in</w:t>
      </w:r>
      <w:r w:rsidR="001B41D7" w:rsidRPr="00AA3F19">
        <w:rPr>
          <w:rFonts w:ascii="Arial" w:hAnsi="Arial" w:cs="Arial"/>
        </w:rPr>
        <w:t xml:space="preserve"> order to avoid disappointment.  </w:t>
      </w:r>
    </w:p>
    <w:p w:rsidR="00DA762D" w:rsidRPr="00AA3F19" w:rsidRDefault="00ED6CB5" w:rsidP="005642A0">
      <w:pPr>
        <w:pStyle w:val="Heading1"/>
        <w:spacing w:line="240" w:lineRule="auto"/>
      </w:pPr>
      <w:r w:rsidRPr="00AA3F19">
        <w:t>Material not available in the library</w:t>
      </w:r>
    </w:p>
    <w:p w:rsidR="001B41D7" w:rsidRPr="00AA3F19" w:rsidRDefault="00ED6CB5" w:rsidP="005642A0">
      <w:pPr>
        <w:spacing w:line="240" w:lineRule="auto"/>
        <w:rPr>
          <w:rFonts w:ascii="Arial" w:hAnsi="Arial" w:cs="Arial"/>
        </w:rPr>
      </w:pPr>
      <w:r w:rsidRPr="00AA3F19">
        <w:rPr>
          <w:rFonts w:ascii="Arial" w:hAnsi="Arial" w:cs="Arial"/>
        </w:rPr>
        <w:t>If you need a book</w:t>
      </w:r>
      <w:r w:rsidR="001B41D7" w:rsidRPr="00AA3F19">
        <w:rPr>
          <w:rFonts w:ascii="Arial" w:hAnsi="Arial" w:cs="Arial"/>
        </w:rPr>
        <w:t xml:space="preserve"> or journal article</w:t>
      </w:r>
      <w:r w:rsidRPr="00AA3F19">
        <w:rPr>
          <w:rFonts w:ascii="Arial" w:hAnsi="Arial" w:cs="Arial"/>
        </w:rPr>
        <w:t xml:space="preserve"> that is not available via Bird College or the University of Greenwich Libraries please con</w:t>
      </w:r>
      <w:r w:rsidR="001B41D7" w:rsidRPr="00AA3F19">
        <w:rPr>
          <w:rFonts w:ascii="Arial" w:hAnsi="Arial" w:cs="Arial"/>
        </w:rPr>
        <w:t>tact the librarian;</w:t>
      </w:r>
      <w:r w:rsidRPr="00AA3F19">
        <w:rPr>
          <w:rFonts w:ascii="Arial" w:hAnsi="Arial" w:cs="Arial"/>
        </w:rPr>
        <w:t xml:space="preserve"> we may be able to obtain it via interlibrary loan, or </w:t>
      </w:r>
      <w:r w:rsidR="00934684">
        <w:rPr>
          <w:rFonts w:ascii="Arial" w:hAnsi="Arial" w:cs="Arial"/>
        </w:rPr>
        <w:t>buy</w:t>
      </w:r>
      <w:r w:rsidRPr="00AA3F19">
        <w:rPr>
          <w:rFonts w:ascii="Arial" w:hAnsi="Arial" w:cs="Arial"/>
        </w:rPr>
        <w:t xml:space="preserve"> it for the library.</w:t>
      </w:r>
    </w:p>
    <w:p w:rsidR="004E2DC0" w:rsidRPr="00AA3F19" w:rsidRDefault="004E2DC0" w:rsidP="005642A0">
      <w:pPr>
        <w:pStyle w:val="Heading1"/>
        <w:spacing w:line="240" w:lineRule="auto"/>
      </w:pPr>
      <w:r w:rsidRPr="00AA3F19">
        <w:t>Copyright</w:t>
      </w:r>
    </w:p>
    <w:p w:rsidR="00AA3F19" w:rsidRPr="00AA3F19" w:rsidRDefault="004E2DC0" w:rsidP="00DB0017">
      <w:pPr>
        <w:spacing w:line="240" w:lineRule="auto"/>
        <w:rPr>
          <w:rFonts w:ascii="Arial" w:hAnsi="Arial" w:cs="Arial"/>
        </w:rPr>
      </w:pPr>
      <w:r w:rsidRPr="00AA3F19">
        <w:rPr>
          <w:rFonts w:ascii="Arial" w:hAnsi="Arial" w:cs="Arial"/>
        </w:rPr>
        <w:t>The Librarian is the main point of contact for all queries relating to copyright at the institution including photocopying and digital copies. Please contact them if you have any queries.</w:t>
      </w:r>
    </w:p>
    <w:sectPr w:rsidR="00AA3F19" w:rsidRPr="00AA3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AF"/>
    <w:rsid w:val="0001054A"/>
    <w:rsid w:val="00080CBA"/>
    <w:rsid w:val="001675EE"/>
    <w:rsid w:val="001A1729"/>
    <w:rsid w:val="001B118C"/>
    <w:rsid w:val="001B41D7"/>
    <w:rsid w:val="00236ACC"/>
    <w:rsid w:val="002376D0"/>
    <w:rsid w:val="002404B9"/>
    <w:rsid w:val="00297D9D"/>
    <w:rsid w:val="002B3A43"/>
    <w:rsid w:val="00300BF2"/>
    <w:rsid w:val="003114A8"/>
    <w:rsid w:val="00346782"/>
    <w:rsid w:val="00385D17"/>
    <w:rsid w:val="003A7A0B"/>
    <w:rsid w:val="00421686"/>
    <w:rsid w:val="004E2DC0"/>
    <w:rsid w:val="005642A0"/>
    <w:rsid w:val="00566FC5"/>
    <w:rsid w:val="00574381"/>
    <w:rsid w:val="00597744"/>
    <w:rsid w:val="005A5A82"/>
    <w:rsid w:val="005C4121"/>
    <w:rsid w:val="005C737C"/>
    <w:rsid w:val="0065494F"/>
    <w:rsid w:val="0066155F"/>
    <w:rsid w:val="006B0D1F"/>
    <w:rsid w:val="006C1E6A"/>
    <w:rsid w:val="0071768A"/>
    <w:rsid w:val="00735114"/>
    <w:rsid w:val="0073692B"/>
    <w:rsid w:val="00745AA1"/>
    <w:rsid w:val="007B4EDD"/>
    <w:rsid w:val="007C0D97"/>
    <w:rsid w:val="007D3541"/>
    <w:rsid w:val="008C3250"/>
    <w:rsid w:val="008C5B3C"/>
    <w:rsid w:val="008F4581"/>
    <w:rsid w:val="00934684"/>
    <w:rsid w:val="0098028C"/>
    <w:rsid w:val="009A2365"/>
    <w:rsid w:val="009B747F"/>
    <w:rsid w:val="009D1508"/>
    <w:rsid w:val="009D6433"/>
    <w:rsid w:val="009E0A16"/>
    <w:rsid w:val="00A4259A"/>
    <w:rsid w:val="00A85FD7"/>
    <w:rsid w:val="00A86794"/>
    <w:rsid w:val="00A94AA5"/>
    <w:rsid w:val="00AA3F19"/>
    <w:rsid w:val="00B27035"/>
    <w:rsid w:val="00B93209"/>
    <w:rsid w:val="00BD5044"/>
    <w:rsid w:val="00BE430F"/>
    <w:rsid w:val="00C53E1D"/>
    <w:rsid w:val="00CE5EA7"/>
    <w:rsid w:val="00D46FCD"/>
    <w:rsid w:val="00DA224B"/>
    <w:rsid w:val="00DA762D"/>
    <w:rsid w:val="00DB0017"/>
    <w:rsid w:val="00DB6657"/>
    <w:rsid w:val="00DD77B4"/>
    <w:rsid w:val="00DF3BAF"/>
    <w:rsid w:val="00E1716C"/>
    <w:rsid w:val="00E410A9"/>
    <w:rsid w:val="00ED6CB5"/>
    <w:rsid w:val="00F01523"/>
    <w:rsid w:val="00F47645"/>
    <w:rsid w:val="00F90508"/>
    <w:rsid w:val="00F93C5E"/>
    <w:rsid w:val="00FC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B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97D9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7D9D"/>
    <w:rPr>
      <w:color w:val="0000FF" w:themeColor="hyperlink"/>
      <w:u w:val="single"/>
    </w:rPr>
  </w:style>
  <w:style w:type="character" w:customStyle="1" w:styleId="Heading3Char">
    <w:name w:val="Heading 3 Char"/>
    <w:basedOn w:val="DefaultParagraphFont"/>
    <w:link w:val="Heading3"/>
    <w:uiPriority w:val="9"/>
    <w:rsid w:val="0073692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A3F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7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B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97D9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7D9D"/>
    <w:rPr>
      <w:color w:val="0000FF" w:themeColor="hyperlink"/>
      <w:u w:val="single"/>
    </w:rPr>
  </w:style>
  <w:style w:type="character" w:customStyle="1" w:styleId="Heading3Char">
    <w:name w:val="Heading 3 Char"/>
    <w:basedOn w:val="DefaultParagraphFont"/>
    <w:link w:val="Heading3"/>
    <w:uiPriority w:val="9"/>
    <w:rsid w:val="0073692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A3F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7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2541">
      <w:bodyDiv w:val="1"/>
      <w:marLeft w:val="0"/>
      <w:marRight w:val="0"/>
      <w:marTop w:val="0"/>
      <w:marBottom w:val="0"/>
      <w:divBdr>
        <w:top w:val="none" w:sz="0" w:space="0" w:color="auto"/>
        <w:left w:val="none" w:sz="0" w:space="0" w:color="auto"/>
        <w:bottom w:val="none" w:sz="0" w:space="0" w:color="auto"/>
        <w:right w:val="none" w:sz="0" w:space="0" w:color="auto"/>
      </w:divBdr>
    </w:div>
    <w:div w:id="17230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re.ac.uk/current-students/reg/student-id-cards" TargetMode="External"/><Relationship Id="rId13" Type="http://schemas.openxmlformats.org/officeDocument/2006/relationships/hyperlink" Target="https://arena.yourlondonlibrary.net/web/bexley/joining-and-using-the-libr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gre.ac.uk/current-students/reg/network-and-partner-colleges/new-partner-college-students" TargetMode="External"/><Relationship Id="rId12" Type="http://schemas.openxmlformats.org/officeDocument/2006/relationships/hyperlink" Target="http://libguides.gre.ac.uk/?b=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conul.ac.uk/sconul-access" TargetMode="External"/><Relationship Id="rId1" Type="http://schemas.openxmlformats.org/officeDocument/2006/relationships/styles" Target="styles.xml"/><Relationship Id="rId6" Type="http://schemas.openxmlformats.org/officeDocument/2006/relationships/hyperlink" Target="http://www.portal.gre.ac.uk" TargetMode="External"/><Relationship Id="rId11" Type="http://schemas.openxmlformats.org/officeDocument/2006/relationships/hyperlink" Target="http://www.portal.gre.ac.uk" TargetMode="External"/><Relationship Id="rId5" Type="http://schemas.openxmlformats.org/officeDocument/2006/relationships/hyperlink" Target="http://www.ingentaconnect.com/content/jmrp/JDMS" TargetMode="External"/><Relationship Id="rId15" Type="http://schemas.openxmlformats.org/officeDocument/2006/relationships/hyperlink" Target="https://vle.bruford.ac.uk/course/view.php?id=914" TargetMode="External"/><Relationship Id="rId10" Type="http://schemas.openxmlformats.org/officeDocument/2006/relationships/hyperlink" Target="https://ulms.ent.sirsidynix.net.uk/client/en_GB/gre/" TargetMode="External"/><Relationship Id="rId4" Type="http://schemas.openxmlformats.org/officeDocument/2006/relationships/webSettings" Target="webSettings.xml"/><Relationship Id="rId9" Type="http://schemas.openxmlformats.org/officeDocument/2006/relationships/hyperlink" Target="http://libguides.gre.ac.uk/partners/partner-staff" TargetMode="External"/><Relationship Id="rId14" Type="http://schemas.openxmlformats.org/officeDocument/2006/relationships/hyperlink" Target="https://vle.bruford.ac.uk/course/view.php?id=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Assistant</dc:creator>
  <cp:lastModifiedBy>Library Assistant</cp:lastModifiedBy>
  <cp:revision>32</cp:revision>
  <dcterms:created xsi:type="dcterms:W3CDTF">2018-03-16T15:13:00Z</dcterms:created>
  <dcterms:modified xsi:type="dcterms:W3CDTF">2018-09-26T15:02:00Z</dcterms:modified>
</cp:coreProperties>
</file>